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C2" w:rsidRPr="00192A4F" w:rsidRDefault="00192A4F" w:rsidP="00192A4F">
      <w:pPr>
        <w:pStyle w:val="Paragraphedeliste"/>
        <w:bidi/>
        <w:ind w:left="0" w:right="-567"/>
        <w:jc w:val="center"/>
        <w:rPr>
          <w:b/>
          <w:bCs/>
          <w:sz w:val="28"/>
          <w:szCs w:val="28"/>
          <w:u w:val="single"/>
          <w:rtl/>
          <w:lang w:bidi="ar-TN"/>
        </w:rPr>
      </w:pPr>
      <w:r w:rsidRPr="00192A4F">
        <w:rPr>
          <w:rFonts w:hint="cs"/>
          <w:b/>
          <w:bCs/>
          <w:sz w:val="28"/>
          <w:szCs w:val="28"/>
          <w:u w:val="single"/>
          <w:rtl/>
          <w:lang w:bidi="ar-TN"/>
        </w:rPr>
        <w:t>محضر جلسة الدورة التمهيدية الثانية لسنة 2018</w:t>
      </w:r>
    </w:p>
    <w:p w:rsidR="00192A4F" w:rsidRPr="00192A4F" w:rsidRDefault="00192A4F" w:rsidP="00192A4F">
      <w:pPr>
        <w:pStyle w:val="Paragraphedeliste"/>
        <w:bidi/>
        <w:ind w:left="0" w:right="-567"/>
        <w:jc w:val="center"/>
        <w:rPr>
          <w:b/>
          <w:bCs/>
          <w:sz w:val="28"/>
          <w:szCs w:val="28"/>
          <w:u w:val="single"/>
          <w:rtl/>
          <w:lang w:bidi="ar-TN"/>
        </w:rPr>
      </w:pPr>
      <w:r w:rsidRPr="00192A4F">
        <w:rPr>
          <w:rFonts w:hint="cs"/>
          <w:b/>
          <w:bCs/>
          <w:sz w:val="28"/>
          <w:szCs w:val="28"/>
          <w:u w:val="single"/>
          <w:rtl/>
          <w:lang w:bidi="ar-TN"/>
        </w:rPr>
        <w:t>الخميس 05 أفريل 2018</w:t>
      </w:r>
    </w:p>
    <w:p w:rsidR="00192A4F" w:rsidRDefault="00192A4F" w:rsidP="00E004F5">
      <w:pPr>
        <w:pStyle w:val="Paragraphedeliste"/>
        <w:bidi/>
        <w:ind w:left="-567" w:right="-567"/>
        <w:jc w:val="both"/>
        <w:rPr>
          <w:sz w:val="28"/>
          <w:szCs w:val="28"/>
          <w:rtl/>
          <w:lang w:val="en-US" w:bidi="ar-TN"/>
        </w:rPr>
      </w:pPr>
      <w:r>
        <w:rPr>
          <w:rFonts w:hint="cs"/>
          <w:sz w:val="28"/>
          <w:szCs w:val="28"/>
          <w:rtl/>
          <w:lang w:val="en-US" w:bidi="ar-TN"/>
        </w:rPr>
        <w:t xml:space="preserve">تبعا لمقتضيات القانون الأساسي للبلديات عدد 33 لسنة 1975 والمؤرخ في 14 ماي 1975 وعلى جميع النصوص التي تممته ونقحته, </w:t>
      </w:r>
    </w:p>
    <w:p w:rsidR="00192A4F" w:rsidRDefault="00192A4F" w:rsidP="00E004F5">
      <w:pPr>
        <w:pStyle w:val="Paragraphedeliste"/>
        <w:bidi/>
        <w:ind w:left="-567" w:right="-567"/>
        <w:jc w:val="both"/>
        <w:rPr>
          <w:sz w:val="28"/>
          <w:szCs w:val="28"/>
          <w:rtl/>
          <w:lang w:val="en-US" w:bidi="ar-TN"/>
        </w:rPr>
      </w:pPr>
      <w:r>
        <w:rPr>
          <w:rFonts w:hint="cs"/>
          <w:sz w:val="28"/>
          <w:szCs w:val="28"/>
          <w:rtl/>
          <w:lang w:val="en-US" w:bidi="ar-TN"/>
        </w:rPr>
        <w:t>وللإعلام الموجه إلى السيد والي المهدية عدد 3298 بتاريخ 03 أفريل 2018 حول موعد انعقاد الدورة التمهيدية الثانية لسنة 2018,</w:t>
      </w:r>
    </w:p>
    <w:p w:rsidR="00192A4F" w:rsidRDefault="00192A4F" w:rsidP="00E004F5">
      <w:pPr>
        <w:pStyle w:val="Paragraphedeliste"/>
        <w:bidi/>
        <w:ind w:left="-567" w:right="-567"/>
        <w:jc w:val="both"/>
        <w:rPr>
          <w:sz w:val="28"/>
          <w:szCs w:val="28"/>
          <w:rtl/>
          <w:lang w:val="en-US" w:bidi="ar-TN"/>
        </w:rPr>
      </w:pPr>
      <w:r>
        <w:rPr>
          <w:rFonts w:hint="cs"/>
          <w:sz w:val="28"/>
          <w:szCs w:val="28"/>
          <w:rtl/>
          <w:lang w:val="en-US" w:bidi="ar-TN"/>
        </w:rPr>
        <w:t>وللدعوة الكتابية الفردية عدد 3216 بتاريخ 02 أفريل 2018 الموجهة إلى أعضاء النيابة الخصوصية والسلط الجهوية والمحلية والمؤسسات العمومية والخاصة وكافة ممثلي المجتمع المدني بالمهدية,</w:t>
      </w:r>
    </w:p>
    <w:p w:rsidR="00192A4F" w:rsidRDefault="00192A4F" w:rsidP="00E004F5">
      <w:pPr>
        <w:pStyle w:val="Paragraphedeliste"/>
        <w:bidi/>
        <w:ind w:left="-567" w:right="-567"/>
        <w:jc w:val="both"/>
        <w:rPr>
          <w:b/>
          <w:bCs/>
          <w:sz w:val="28"/>
          <w:szCs w:val="28"/>
          <w:rtl/>
          <w:lang w:val="en-US" w:bidi="ar-TN"/>
        </w:rPr>
      </w:pPr>
      <w:r>
        <w:rPr>
          <w:rFonts w:hint="cs"/>
          <w:sz w:val="28"/>
          <w:szCs w:val="28"/>
          <w:rtl/>
          <w:lang w:val="en-US" w:bidi="ar-TN"/>
        </w:rPr>
        <w:t xml:space="preserve">وضمانا لحضور أكثر ما يمكن من متساكني المهدية في فعاليات الدورة التمهيدية الثانية لسنة 2018 تم الاعتماد على عدد من وسائل الدعاية المتاحة والمتمثلة في المعلقات في الأماكن العامة (عدد 3217 بتاريخ 02/04/2018) سيارة الدعاية (عدد 3221 بتاريخ 02/04/2018) بلاغات في الإذاعات الوطنية ( عدد 3215 و 3220و 3218 و 3219 بتاريخ 02 أفريل 2018) إضافة إلى الإعلان عن موعد الدورة في صفحة التواصل الاجتماعي وموقع واب بلدية المهدية </w:t>
      </w:r>
      <w:r w:rsidRPr="00192A4F">
        <w:rPr>
          <w:rFonts w:hint="cs"/>
          <w:b/>
          <w:bCs/>
          <w:sz w:val="28"/>
          <w:szCs w:val="28"/>
          <w:rtl/>
          <w:lang w:val="en-US" w:bidi="ar-TN"/>
        </w:rPr>
        <w:t>" بوابة بلدية المهدية"</w:t>
      </w:r>
      <w:r w:rsidR="00305482">
        <w:rPr>
          <w:rFonts w:hint="cs"/>
          <w:b/>
          <w:bCs/>
          <w:sz w:val="28"/>
          <w:szCs w:val="28"/>
          <w:rtl/>
          <w:lang w:val="en-US" w:bidi="ar-TN"/>
        </w:rPr>
        <w:t>.</w:t>
      </w:r>
    </w:p>
    <w:p w:rsidR="009A2F0F" w:rsidRDefault="009A2F0F" w:rsidP="00E004F5">
      <w:pPr>
        <w:pStyle w:val="Paragraphedeliste"/>
        <w:bidi/>
        <w:ind w:left="-567" w:right="-567"/>
        <w:jc w:val="both"/>
        <w:rPr>
          <w:sz w:val="28"/>
          <w:szCs w:val="28"/>
          <w:rtl/>
          <w:lang w:val="en-US" w:bidi="ar-TN"/>
        </w:rPr>
      </w:pPr>
      <w:r w:rsidRPr="009A2F0F">
        <w:rPr>
          <w:rFonts w:hint="cs"/>
          <w:sz w:val="28"/>
          <w:szCs w:val="28"/>
          <w:rtl/>
          <w:lang w:val="en-US" w:bidi="ar-TN"/>
        </w:rPr>
        <w:t xml:space="preserve">انعقد </w:t>
      </w:r>
      <w:r w:rsidR="00305482">
        <w:rPr>
          <w:rFonts w:hint="cs"/>
          <w:sz w:val="28"/>
          <w:szCs w:val="28"/>
          <w:rtl/>
          <w:lang w:val="en-US" w:bidi="ar-TN"/>
        </w:rPr>
        <w:t xml:space="preserve">بمقر البلدية </w:t>
      </w:r>
      <w:r w:rsidRPr="009A2F0F">
        <w:rPr>
          <w:rFonts w:hint="cs"/>
          <w:sz w:val="28"/>
          <w:szCs w:val="28"/>
          <w:rtl/>
          <w:lang w:val="en-US" w:bidi="ar-TN"/>
        </w:rPr>
        <w:t>يوم الخميس 05 أفريل 2018 على الساع</w:t>
      </w:r>
      <w:r>
        <w:rPr>
          <w:rFonts w:hint="cs"/>
          <w:sz w:val="28"/>
          <w:szCs w:val="28"/>
          <w:rtl/>
          <w:lang w:val="en-US" w:bidi="ar-TN"/>
        </w:rPr>
        <w:t>ة الرابعة بعد الزوال جلسة الدورة التمهيدية الثانية لسنة 2018 برئاسة السيد محمد حواص المساعد الأول نيابة عن السيد حسن الحنشي رئيس النيابة الخصوصية الذي تعذر عليه الحضور بسبب التزامات مهنية (حضور ملتقى في تونس العاصمة) وقد حضر الجلسة كل من السادة والسيدات الآتي ذكرهم:</w:t>
      </w:r>
    </w:p>
    <w:p w:rsidR="009A2F0F" w:rsidRDefault="009A2F0F" w:rsidP="00B07140">
      <w:pPr>
        <w:pStyle w:val="Paragraphedeliste"/>
        <w:numPr>
          <w:ilvl w:val="0"/>
          <w:numId w:val="6"/>
        </w:numPr>
        <w:bidi/>
        <w:ind w:right="-567"/>
        <w:jc w:val="both"/>
        <w:rPr>
          <w:sz w:val="28"/>
          <w:szCs w:val="28"/>
          <w:rtl/>
          <w:lang w:val="en-US" w:bidi="ar-TN"/>
        </w:rPr>
      </w:pPr>
      <w:r>
        <w:rPr>
          <w:rFonts w:hint="cs"/>
          <w:sz w:val="28"/>
          <w:szCs w:val="28"/>
          <w:rtl/>
          <w:lang w:val="en-US" w:bidi="ar-TN"/>
        </w:rPr>
        <w:t>محمد الهادي السقا : رئيس الدائرة البلدية بهيون</w:t>
      </w:r>
    </w:p>
    <w:p w:rsidR="009A2F0F" w:rsidRDefault="009A2F0F" w:rsidP="00B07140">
      <w:pPr>
        <w:pStyle w:val="Paragraphedeliste"/>
        <w:numPr>
          <w:ilvl w:val="0"/>
          <w:numId w:val="6"/>
        </w:numPr>
        <w:bidi/>
        <w:ind w:right="-567"/>
        <w:jc w:val="both"/>
        <w:rPr>
          <w:sz w:val="28"/>
          <w:szCs w:val="28"/>
          <w:rtl/>
          <w:lang w:val="en-US" w:bidi="ar-TN"/>
        </w:rPr>
      </w:pPr>
      <w:r>
        <w:rPr>
          <w:rFonts w:hint="cs"/>
          <w:sz w:val="28"/>
          <w:szCs w:val="28"/>
          <w:rtl/>
          <w:lang w:val="en-US" w:bidi="ar-TN"/>
        </w:rPr>
        <w:t>إنصاف عبيد : رئيسة الدائرة البلدية بالزهراء</w:t>
      </w:r>
    </w:p>
    <w:p w:rsidR="009A2F0F" w:rsidRDefault="009A2F0F" w:rsidP="00B07140">
      <w:pPr>
        <w:pStyle w:val="Paragraphedeliste"/>
        <w:numPr>
          <w:ilvl w:val="0"/>
          <w:numId w:val="6"/>
        </w:numPr>
        <w:bidi/>
        <w:ind w:right="-567"/>
        <w:jc w:val="both"/>
        <w:rPr>
          <w:sz w:val="28"/>
          <w:szCs w:val="28"/>
          <w:rtl/>
          <w:lang w:val="en-US" w:bidi="ar-TN"/>
        </w:rPr>
      </w:pPr>
      <w:r>
        <w:rPr>
          <w:rFonts w:hint="cs"/>
          <w:sz w:val="28"/>
          <w:szCs w:val="28"/>
          <w:rtl/>
          <w:lang w:val="en-US" w:bidi="ar-TN"/>
        </w:rPr>
        <w:t>نعيم العايش: عضو النيابة الخصوصية</w:t>
      </w:r>
    </w:p>
    <w:p w:rsidR="009A2F0F" w:rsidRDefault="009A2F0F" w:rsidP="00B07140">
      <w:pPr>
        <w:pStyle w:val="Paragraphedeliste"/>
        <w:numPr>
          <w:ilvl w:val="0"/>
          <w:numId w:val="6"/>
        </w:numPr>
        <w:bidi/>
        <w:ind w:right="-567"/>
        <w:jc w:val="both"/>
        <w:rPr>
          <w:sz w:val="28"/>
          <w:szCs w:val="28"/>
          <w:rtl/>
          <w:lang w:val="en-US" w:bidi="ar-TN"/>
        </w:rPr>
      </w:pPr>
      <w:r>
        <w:rPr>
          <w:rFonts w:hint="cs"/>
          <w:sz w:val="28"/>
          <w:szCs w:val="28"/>
          <w:rtl/>
          <w:lang w:val="en-US" w:bidi="ar-TN"/>
        </w:rPr>
        <w:t>السيدة القروي : عضوة النيابة الخصوصية</w:t>
      </w:r>
    </w:p>
    <w:p w:rsidR="009A2F0F" w:rsidRDefault="009A2F0F" w:rsidP="00B07140">
      <w:pPr>
        <w:pStyle w:val="Paragraphedeliste"/>
        <w:numPr>
          <w:ilvl w:val="0"/>
          <w:numId w:val="6"/>
        </w:numPr>
        <w:bidi/>
        <w:ind w:right="-567"/>
        <w:jc w:val="both"/>
        <w:rPr>
          <w:sz w:val="28"/>
          <w:szCs w:val="28"/>
          <w:rtl/>
          <w:lang w:val="en-US" w:bidi="ar-TN"/>
        </w:rPr>
      </w:pPr>
      <w:r>
        <w:rPr>
          <w:rFonts w:hint="cs"/>
          <w:sz w:val="28"/>
          <w:szCs w:val="28"/>
          <w:rtl/>
          <w:lang w:val="en-US" w:bidi="ar-TN"/>
        </w:rPr>
        <w:t>لطفي بوحمدة : الكاتب العام للبلدية</w:t>
      </w:r>
    </w:p>
    <w:p w:rsidR="009A2F0F" w:rsidRDefault="009A2F0F" w:rsidP="00B07140">
      <w:pPr>
        <w:pStyle w:val="Paragraphedeliste"/>
        <w:numPr>
          <w:ilvl w:val="0"/>
          <w:numId w:val="6"/>
        </w:numPr>
        <w:bidi/>
        <w:ind w:right="-567"/>
        <w:jc w:val="both"/>
        <w:rPr>
          <w:sz w:val="28"/>
          <w:szCs w:val="28"/>
          <w:rtl/>
          <w:lang w:val="en-US" w:bidi="ar-TN"/>
        </w:rPr>
      </w:pPr>
      <w:r>
        <w:rPr>
          <w:rFonts w:hint="cs"/>
          <w:sz w:val="28"/>
          <w:szCs w:val="28"/>
          <w:rtl/>
          <w:lang w:val="en-US" w:bidi="ar-TN"/>
        </w:rPr>
        <w:t>زهير البقلوطي : كاهية مدير الوقاية والتنظيف ببلدية المهدية</w:t>
      </w:r>
    </w:p>
    <w:p w:rsidR="00E26908" w:rsidRDefault="009A2F0F" w:rsidP="00B07140">
      <w:pPr>
        <w:pStyle w:val="Paragraphedeliste"/>
        <w:numPr>
          <w:ilvl w:val="0"/>
          <w:numId w:val="6"/>
        </w:numPr>
        <w:bidi/>
        <w:ind w:right="-567"/>
        <w:jc w:val="both"/>
        <w:rPr>
          <w:sz w:val="28"/>
          <w:szCs w:val="28"/>
          <w:rtl/>
          <w:lang w:val="en-US" w:bidi="ar-TN"/>
        </w:rPr>
      </w:pPr>
      <w:r>
        <w:rPr>
          <w:rFonts w:hint="cs"/>
          <w:sz w:val="28"/>
          <w:szCs w:val="28"/>
          <w:rtl/>
          <w:lang w:val="en-US" w:bidi="ar-TN"/>
        </w:rPr>
        <w:t>حاتم صفر : متصرف ال</w:t>
      </w:r>
      <w:r w:rsidR="00E26908">
        <w:rPr>
          <w:rFonts w:hint="cs"/>
          <w:sz w:val="28"/>
          <w:szCs w:val="28"/>
          <w:rtl/>
          <w:lang w:val="en-US" w:bidi="ar-TN"/>
        </w:rPr>
        <w:t>دائرة البلدية بالزهراء</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سامية نصر خواجة : رئيسة مصلحة البستنة ببلدة المهدية</w:t>
      </w:r>
    </w:p>
    <w:p w:rsidR="009A2F0F" w:rsidRDefault="009A2F0F" w:rsidP="00B07140">
      <w:pPr>
        <w:pStyle w:val="Paragraphedeliste"/>
        <w:numPr>
          <w:ilvl w:val="0"/>
          <w:numId w:val="6"/>
        </w:numPr>
        <w:bidi/>
        <w:ind w:right="-567"/>
        <w:jc w:val="both"/>
        <w:rPr>
          <w:sz w:val="28"/>
          <w:szCs w:val="28"/>
          <w:rtl/>
          <w:lang w:val="en-US" w:bidi="ar-TN"/>
        </w:rPr>
      </w:pPr>
      <w:r>
        <w:rPr>
          <w:rFonts w:hint="cs"/>
          <w:sz w:val="28"/>
          <w:szCs w:val="28"/>
          <w:rtl/>
          <w:lang w:val="en-US" w:bidi="ar-TN"/>
        </w:rPr>
        <w:t>محمد الغربي : رئيس مصلحة التراتيب ببلدية المهدية</w:t>
      </w:r>
    </w:p>
    <w:p w:rsidR="009A2F0F" w:rsidRDefault="009A2F0F" w:rsidP="00B07140">
      <w:pPr>
        <w:pStyle w:val="Paragraphedeliste"/>
        <w:numPr>
          <w:ilvl w:val="0"/>
          <w:numId w:val="6"/>
        </w:numPr>
        <w:bidi/>
        <w:ind w:right="-567"/>
        <w:jc w:val="both"/>
        <w:rPr>
          <w:sz w:val="28"/>
          <w:szCs w:val="28"/>
          <w:rtl/>
          <w:lang w:val="en-US" w:bidi="ar-TN"/>
        </w:rPr>
      </w:pPr>
      <w:r>
        <w:rPr>
          <w:rFonts w:hint="cs"/>
          <w:sz w:val="28"/>
          <w:szCs w:val="28"/>
          <w:rtl/>
          <w:lang w:val="en-US" w:bidi="ar-TN"/>
        </w:rPr>
        <w:t>فتحي الكشباطي : تقني ببلدية المهدية</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معز الجربي : عمدة الزقانة</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علي واز: عمدة هيبون</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الهاشمي الزوالي : مواطن</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مراد الحمادي : عن المجتمع المدني (مدون)</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عاطف خواجة : عن جمعية الشفافية</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مراد بلخير : مواطن</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رضوان لحول : موظف بوزارة الداخلية</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حبيب إسكندر رميزة : مواطن</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محمد الناصر بالحاج : عن منظمة الدفاع عن المستهلك</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علي بوشناق : عن الجمعية الجهوية للمتقاعدين</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الهادي سنان : عن جمعية المهدية ذاكرة المتوسط</w:t>
      </w:r>
    </w:p>
    <w:p w:rsidR="00E26908" w:rsidRDefault="00E26908" w:rsidP="00B07140">
      <w:pPr>
        <w:pStyle w:val="Paragraphedeliste"/>
        <w:numPr>
          <w:ilvl w:val="0"/>
          <w:numId w:val="6"/>
        </w:numPr>
        <w:bidi/>
        <w:ind w:right="-567"/>
        <w:jc w:val="both"/>
        <w:rPr>
          <w:sz w:val="28"/>
          <w:szCs w:val="28"/>
          <w:rtl/>
          <w:lang w:val="en-US" w:bidi="ar-TN"/>
        </w:rPr>
      </w:pPr>
      <w:r>
        <w:rPr>
          <w:rFonts w:hint="cs"/>
          <w:sz w:val="28"/>
          <w:szCs w:val="28"/>
          <w:rtl/>
          <w:lang w:val="en-US" w:bidi="ar-TN"/>
        </w:rPr>
        <w:t>سامي علاية : مواطن</w:t>
      </w:r>
    </w:p>
    <w:p w:rsidR="00E26908" w:rsidRDefault="00E26908" w:rsidP="00B07140">
      <w:pPr>
        <w:pStyle w:val="Paragraphedeliste"/>
        <w:numPr>
          <w:ilvl w:val="0"/>
          <w:numId w:val="6"/>
        </w:numPr>
        <w:bidi/>
        <w:ind w:right="-567"/>
        <w:jc w:val="both"/>
        <w:rPr>
          <w:sz w:val="28"/>
          <w:szCs w:val="28"/>
          <w:lang w:val="en-US" w:bidi="ar-TN"/>
        </w:rPr>
      </w:pPr>
      <w:r>
        <w:rPr>
          <w:rFonts w:hint="cs"/>
          <w:sz w:val="28"/>
          <w:szCs w:val="28"/>
          <w:rtl/>
          <w:lang w:val="en-US" w:bidi="ar-TN"/>
        </w:rPr>
        <w:lastRenderedPageBreak/>
        <w:t>سامية علاية : مواطنة</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نور الدين السبع : مواطن</w:t>
      </w:r>
    </w:p>
    <w:p w:rsidR="00541790" w:rsidRDefault="00305482" w:rsidP="00541790">
      <w:pPr>
        <w:pStyle w:val="Paragraphedeliste"/>
        <w:numPr>
          <w:ilvl w:val="0"/>
          <w:numId w:val="6"/>
        </w:numPr>
        <w:bidi/>
        <w:ind w:right="-567"/>
        <w:jc w:val="both"/>
        <w:rPr>
          <w:sz w:val="28"/>
          <w:szCs w:val="28"/>
          <w:lang w:val="en-US" w:bidi="ar-TN"/>
        </w:rPr>
      </w:pPr>
      <w:r>
        <w:rPr>
          <w:rFonts w:hint="cs"/>
          <w:sz w:val="28"/>
          <w:szCs w:val="28"/>
          <w:rtl/>
          <w:lang w:val="en-US" w:bidi="ar-TN"/>
        </w:rPr>
        <w:t>محمد الهادي الهلالي : عن جر</w:t>
      </w:r>
      <w:r w:rsidR="00541790">
        <w:rPr>
          <w:rFonts w:hint="cs"/>
          <w:sz w:val="28"/>
          <w:szCs w:val="28"/>
          <w:rtl/>
          <w:lang w:val="en-US" w:bidi="ar-TN"/>
        </w:rPr>
        <w:t>ي</w:t>
      </w:r>
      <w:r>
        <w:rPr>
          <w:rFonts w:hint="cs"/>
          <w:sz w:val="28"/>
          <w:szCs w:val="28"/>
          <w:rtl/>
          <w:lang w:val="en-US" w:bidi="ar-TN"/>
        </w:rPr>
        <w:t>د</w:t>
      </w:r>
      <w:r w:rsidR="00541790">
        <w:rPr>
          <w:rFonts w:hint="cs"/>
          <w:sz w:val="28"/>
          <w:szCs w:val="28"/>
          <w:rtl/>
          <w:lang w:val="en-US" w:bidi="ar-TN"/>
        </w:rPr>
        <w:t>ة الشروق مكتب المهدية</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عبد اللطيف قريع : عن جمعية المهدية ذاكرة المتوسط</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الطاهر خواجة : عن حزب المبادرة</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حسونة بالحاج : عن الجمعية العامة للقاصرين على الحركة العضوية</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العجمي نصر : من متساك</w:t>
      </w:r>
      <w:r w:rsidR="00305482">
        <w:rPr>
          <w:rFonts w:hint="cs"/>
          <w:sz w:val="28"/>
          <w:szCs w:val="28"/>
          <w:rtl/>
          <w:lang w:val="en-US" w:bidi="ar-TN"/>
        </w:rPr>
        <w:t>ن</w:t>
      </w:r>
      <w:r>
        <w:rPr>
          <w:rFonts w:hint="cs"/>
          <w:sz w:val="28"/>
          <w:szCs w:val="28"/>
          <w:rtl/>
          <w:lang w:val="en-US" w:bidi="ar-TN"/>
        </w:rPr>
        <w:t>ي حي جبل دار واجة</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روضة قارة : منسق محلي لحزب التيار الديمقراطي</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علي الزواري : الكاتب العام لجمعية مكارم المهدية</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عبد المجيد صفر : متقاعد من الشركة التونسية للكهرباء والغاز</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أسماء حمزة : باحثة في علوم البحار</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محمد السوسي : عن حركة مشروع تونس</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أحمد خواجة : نائب رئيس جمعية مكارم المهدية</w:t>
      </w:r>
    </w:p>
    <w:p w:rsidR="00541790" w:rsidRDefault="00541790" w:rsidP="00541790">
      <w:pPr>
        <w:pStyle w:val="Paragraphedeliste"/>
        <w:numPr>
          <w:ilvl w:val="0"/>
          <w:numId w:val="6"/>
        </w:numPr>
        <w:bidi/>
        <w:ind w:right="-567"/>
        <w:jc w:val="both"/>
        <w:rPr>
          <w:sz w:val="28"/>
          <w:szCs w:val="28"/>
          <w:lang w:val="en-US" w:bidi="ar-TN"/>
        </w:rPr>
      </w:pPr>
      <w:r>
        <w:rPr>
          <w:rFonts w:hint="cs"/>
          <w:sz w:val="28"/>
          <w:szCs w:val="28"/>
          <w:rtl/>
          <w:lang w:val="en-US" w:bidi="ar-TN"/>
        </w:rPr>
        <w:t>مجدي مشفر : رئيس غرفة المقاهي.</w:t>
      </w:r>
    </w:p>
    <w:p w:rsidR="00305482" w:rsidRDefault="00305482" w:rsidP="00E004F5">
      <w:pPr>
        <w:bidi/>
        <w:ind w:left="-567" w:right="-567"/>
        <w:jc w:val="both"/>
        <w:rPr>
          <w:sz w:val="28"/>
          <w:szCs w:val="28"/>
          <w:rtl/>
          <w:lang w:val="en-US" w:bidi="ar-TN"/>
        </w:rPr>
      </w:pPr>
      <w:r>
        <w:rPr>
          <w:rFonts w:hint="cs"/>
          <w:sz w:val="28"/>
          <w:szCs w:val="28"/>
          <w:rtl/>
          <w:lang w:val="en-US" w:bidi="ar-TN"/>
        </w:rPr>
        <w:t>وقد تولى كتابة الجلسة السيد لطفي بوحمدة الكاتب العام للبلدية بمساعدة السيد ياسين صفر رئيس مصلحة شؤون المجلس.</w:t>
      </w:r>
    </w:p>
    <w:p w:rsidR="001352C2" w:rsidRDefault="00305482" w:rsidP="00E004F5">
      <w:pPr>
        <w:bidi/>
        <w:ind w:left="-567" w:right="-567"/>
        <w:jc w:val="both"/>
        <w:rPr>
          <w:sz w:val="28"/>
          <w:szCs w:val="28"/>
          <w:rtl/>
          <w:lang w:val="en-US" w:bidi="ar-TN"/>
        </w:rPr>
      </w:pPr>
      <w:r>
        <w:rPr>
          <w:rFonts w:hint="cs"/>
          <w:sz w:val="28"/>
          <w:szCs w:val="28"/>
          <w:rtl/>
          <w:lang w:val="en-US" w:bidi="ar-TN"/>
        </w:rPr>
        <w:t>افتتح الجلسة السيد محمد حواص مرحبا بالحاضرين مذكرا الجميع ب</w:t>
      </w:r>
      <w:r w:rsidR="001352C2" w:rsidRPr="00305482">
        <w:rPr>
          <w:rFonts w:hint="cs"/>
          <w:sz w:val="28"/>
          <w:szCs w:val="28"/>
          <w:rtl/>
          <w:lang w:val="en-US" w:bidi="ar-TN"/>
        </w:rPr>
        <w:t xml:space="preserve">موعد الدورة العادية الثانية لسنة 2018 </w:t>
      </w:r>
      <w:r>
        <w:rPr>
          <w:rFonts w:hint="cs"/>
          <w:sz w:val="28"/>
          <w:szCs w:val="28"/>
          <w:rtl/>
          <w:lang w:val="en-US" w:bidi="ar-TN"/>
        </w:rPr>
        <w:t xml:space="preserve">التي ستنعقد </w:t>
      </w:r>
      <w:r w:rsidR="001352C2" w:rsidRPr="00305482">
        <w:rPr>
          <w:rFonts w:hint="cs"/>
          <w:sz w:val="28"/>
          <w:szCs w:val="28"/>
          <w:rtl/>
          <w:lang w:val="en-US" w:bidi="ar-TN"/>
        </w:rPr>
        <w:t>يوم الاثنين 14 ماي 2018 على الساعة الثالثة بعد الزوال</w:t>
      </w:r>
      <w:r>
        <w:rPr>
          <w:rFonts w:hint="cs"/>
          <w:sz w:val="28"/>
          <w:szCs w:val="28"/>
          <w:rtl/>
          <w:lang w:val="en-US" w:bidi="ar-TN"/>
        </w:rPr>
        <w:t xml:space="preserve"> </w:t>
      </w:r>
      <w:r w:rsidR="001352C2" w:rsidRPr="00305482">
        <w:rPr>
          <w:rFonts w:hint="cs"/>
          <w:sz w:val="28"/>
          <w:szCs w:val="28"/>
          <w:rtl/>
          <w:lang w:val="en-US" w:bidi="ar-TN"/>
        </w:rPr>
        <w:t>لعرض موضوع ختم الحساب المالي لسنة 2017</w:t>
      </w:r>
      <w:r>
        <w:rPr>
          <w:rFonts w:hint="cs"/>
          <w:sz w:val="28"/>
          <w:szCs w:val="28"/>
          <w:rtl/>
          <w:lang w:val="en-US" w:bidi="ar-TN"/>
        </w:rPr>
        <w:t xml:space="preserve">, وتمنى أن تجرى الانتخابات في ظروف جيدة وتمنى لجميع القائمات بالتوفيق كما تمنى النجاح للمجلس البلدي المنتخب الذي سيتم تنصيبه بعد انتخابات 06 ماي 2018, كما توجه بالشكر لأعضاء </w:t>
      </w:r>
      <w:r w:rsidR="00AC4828">
        <w:rPr>
          <w:rFonts w:hint="cs"/>
          <w:sz w:val="28"/>
          <w:szCs w:val="28"/>
          <w:rtl/>
          <w:lang w:val="en-US" w:bidi="ar-TN"/>
        </w:rPr>
        <w:t xml:space="preserve">النيابة الخصوصية على تطوعهم لضمان استمرارية المرفق وأثنى على المجهود المبذول من طرف أغلب الاعوان والإطارات البلدية لإنجاح مختلف البرامج </w:t>
      </w:r>
      <w:r w:rsidR="001C7C9D">
        <w:rPr>
          <w:rFonts w:hint="cs"/>
          <w:sz w:val="28"/>
          <w:szCs w:val="28"/>
          <w:rtl/>
          <w:lang w:val="en-US" w:bidi="ar-TN"/>
        </w:rPr>
        <w:t>والمشاريع, ثم أحال الكلمة للحضور التي تمحورت مداخلاتهم :</w:t>
      </w:r>
    </w:p>
    <w:p w:rsidR="001C7C9D" w:rsidRPr="00797EF9" w:rsidRDefault="001C7C9D" w:rsidP="00F42F38">
      <w:pPr>
        <w:bidi/>
        <w:spacing w:after="0"/>
        <w:jc w:val="both"/>
        <w:rPr>
          <w:b/>
          <w:bCs/>
          <w:sz w:val="28"/>
          <w:szCs w:val="28"/>
          <w:u w:val="single"/>
          <w:rtl/>
          <w:lang w:val="en-US" w:bidi="ar-TN"/>
        </w:rPr>
      </w:pPr>
      <w:r w:rsidRPr="00797EF9">
        <w:rPr>
          <w:rFonts w:hint="cs"/>
          <w:b/>
          <w:bCs/>
          <w:sz w:val="28"/>
          <w:szCs w:val="28"/>
          <w:u w:val="single"/>
          <w:rtl/>
          <w:lang w:val="en-US" w:bidi="ar-TN"/>
        </w:rPr>
        <w:t>علي بوشناق :</w:t>
      </w:r>
    </w:p>
    <w:p w:rsidR="001C7C9D" w:rsidRDefault="001C7C9D"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مزيد التنسيق بين المتدخلين العموميين في مد الشبكات التحتية وتعبيد الطرقات</w:t>
      </w:r>
    </w:p>
    <w:p w:rsidR="001C7C9D" w:rsidRDefault="00861D77"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مزيد العناية بطرق رفع الفضلات والتنبيه على العملة برفع الفضلات المتساقطة من الشاحنات بالطريق العام.</w:t>
      </w:r>
    </w:p>
    <w:p w:rsidR="00861D77" w:rsidRPr="00797EF9" w:rsidRDefault="00861D77" w:rsidP="00F42F38">
      <w:pPr>
        <w:bidi/>
        <w:spacing w:after="0"/>
        <w:jc w:val="both"/>
        <w:rPr>
          <w:b/>
          <w:bCs/>
          <w:sz w:val="28"/>
          <w:szCs w:val="28"/>
          <w:u w:val="single"/>
          <w:rtl/>
          <w:lang w:val="en-US" w:bidi="ar-TN"/>
        </w:rPr>
      </w:pPr>
      <w:r w:rsidRPr="00797EF9">
        <w:rPr>
          <w:rFonts w:hint="cs"/>
          <w:b/>
          <w:bCs/>
          <w:sz w:val="28"/>
          <w:szCs w:val="28"/>
          <w:u w:val="single"/>
          <w:rtl/>
          <w:lang w:val="en-US" w:bidi="ar-TN"/>
        </w:rPr>
        <w:t>رضوان لحول :</w:t>
      </w:r>
    </w:p>
    <w:p w:rsidR="00861D77" w:rsidRDefault="00861D77"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يعترض على حذف مأوى للسيارات بشارع علي البلهوان قرب معهد الحرية رغم برمجته مسبقا والتساؤل عن تعبيد الشارع رغم أنه لم يتم ربط محله بالشبكات التحتية.</w:t>
      </w:r>
    </w:p>
    <w:p w:rsidR="00861D77" w:rsidRPr="00797EF9" w:rsidRDefault="00861D77" w:rsidP="00F42F38">
      <w:pPr>
        <w:bidi/>
        <w:spacing w:after="0"/>
        <w:jc w:val="both"/>
        <w:rPr>
          <w:b/>
          <w:bCs/>
          <w:sz w:val="28"/>
          <w:szCs w:val="28"/>
          <w:u w:val="single"/>
          <w:rtl/>
          <w:lang w:val="en-US" w:bidi="ar-TN"/>
        </w:rPr>
      </w:pPr>
      <w:r w:rsidRPr="00797EF9">
        <w:rPr>
          <w:rFonts w:hint="cs"/>
          <w:b/>
          <w:bCs/>
          <w:sz w:val="28"/>
          <w:szCs w:val="28"/>
          <w:u w:val="single"/>
          <w:rtl/>
          <w:lang w:val="en-US" w:bidi="ar-TN"/>
        </w:rPr>
        <w:t>مراد بلخير :</w:t>
      </w:r>
    </w:p>
    <w:p w:rsidR="00861D77" w:rsidRDefault="00861D77"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 xml:space="preserve">طلب تهيئة نهج المنجي </w:t>
      </w:r>
      <w:r w:rsidR="00797EF9">
        <w:rPr>
          <w:rFonts w:hint="cs"/>
          <w:sz w:val="28"/>
          <w:szCs w:val="28"/>
          <w:rtl/>
          <w:lang w:val="en-US" w:bidi="ar-TN"/>
        </w:rPr>
        <w:t>بلخير وتهيئة المأوى بنهج الجلاء</w:t>
      </w:r>
    </w:p>
    <w:p w:rsidR="00797EF9" w:rsidRPr="00797EF9" w:rsidRDefault="00797EF9" w:rsidP="00F42F38">
      <w:pPr>
        <w:bidi/>
        <w:spacing w:after="0"/>
        <w:jc w:val="both"/>
        <w:rPr>
          <w:b/>
          <w:bCs/>
          <w:sz w:val="28"/>
          <w:szCs w:val="28"/>
          <w:u w:val="single"/>
          <w:rtl/>
          <w:lang w:val="en-US" w:bidi="ar-TN"/>
        </w:rPr>
      </w:pPr>
      <w:r w:rsidRPr="00797EF9">
        <w:rPr>
          <w:rFonts w:hint="cs"/>
          <w:b/>
          <w:bCs/>
          <w:sz w:val="28"/>
          <w:szCs w:val="28"/>
          <w:u w:val="single"/>
          <w:rtl/>
          <w:lang w:val="en-US" w:bidi="ar-TN"/>
        </w:rPr>
        <w:t>نور الدين السبع :</w:t>
      </w:r>
    </w:p>
    <w:p w:rsidR="00797EF9" w:rsidRPr="00797EF9" w:rsidRDefault="00797EF9" w:rsidP="00F42F38">
      <w:pPr>
        <w:pStyle w:val="Paragraphedeliste"/>
        <w:numPr>
          <w:ilvl w:val="0"/>
          <w:numId w:val="8"/>
        </w:numPr>
        <w:bidi/>
        <w:spacing w:after="0"/>
        <w:ind w:left="0"/>
        <w:jc w:val="both"/>
        <w:rPr>
          <w:sz w:val="28"/>
          <w:szCs w:val="28"/>
          <w:rtl/>
          <w:lang w:val="en-US" w:bidi="ar-TN"/>
        </w:rPr>
      </w:pPr>
      <w:r w:rsidRPr="00797EF9">
        <w:rPr>
          <w:rFonts w:hint="cs"/>
          <w:sz w:val="28"/>
          <w:szCs w:val="28"/>
          <w:rtl/>
          <w:lang w:val="en-US" w:bidi="ar-TN"/>
        </w:rPr>
        <w:t>صيانة الأعمدة الكهربائية بكرنيش المهدية</w:t>
      </w:r>
    </w:p>
    <w:p w:rsidR="00797EF9" w:rsidRPr="00797EF9" w:rsidRDefault="00797EF9" w:rsidP="00F42F38">
      <w:pPr>
        <w:pStyle w:val="Paragraphedeliste"/>
        <w:numPr>
          <w:ilvl w:val="0"/>
          <w:numId w:val="8"/>
        </w:numPr>
        <w:bidi/>
        <w:spacing w:after="0"/>
        <w:ind w:left="0"/>
        <w:jc w:val="both"/>
        <w:rPr>
          <w:sz w:val="28"/>
          <w:szCs w:val="28"/>
          <w:rtl/>
          <w:lang w:val="en-US" w:bidi="ar-TN"/>
        </w:rPr>
      </w:pPr>
      <w:r w:rsidRPr="00797EF9">
        <w:rPr>
          <w:rFonts w:hint="cs"/>
          <w:sz w:val="28"/>
          <w:szCs w:val="28"/>
          <w:rtl/>
          <w:lang w:val="en-US" w:bidi="ar-TN"/>
        </w:rPr>
        <w:t>الحرص على إعادة تشغيل النافورة بساحة سيدي مطير</w:t>
      </w:r>
    </w:p>
    <w:p w:rsidR="00797EF9" w:rsidRDefault="00797EF9" w:rsidP="00F42F38">
      <w:pPr>
        <w:pStyle w:val="Paragraphedeliste"/>
        <w:numPr>
          <w:ilvl w:val="0"/>
          <w:numId w:val="8"/>
        </w:numPr>
        <w:bidi/>
        <w:spacing w:after="0"/>
        <w:ind w:left="0"/>
        <w:jc w:val="both"/>
        <w:rPr>
          <w:sz w:val="28"/>
          <w:szCs w:val="28"/>
          <w:lang w:val="en-US" w:bidi="ar-TN"/>
        </w:rPr>
      </w:pPr>
      <w:r w:rsidRPr="00797EF9">
        <w:rPr>
          <w:rFonts w:hint="cs"/>
          <w:sz w:val="28"/>
          <w:szCs w:val="28"/>
          <w:rtl/>
          <w:lang w:val="en-US" w:bidi="ar-TN"/>
        </w:rPr>
        <w:t>العمل على تجديد أسطول النظافة وتوفير أزياء الشغل بالنسبة للعملة</w:t>
      </w:r>
    </w:p>
    <w:p w:rsidR="00797EF9" w:rsidRPr="00797EF9" w:rsidRDefault="00797EF9" w:rsidP="00F42F38">
      <w:pPr>
        <w:pStyle w:val="Paragraphedeliste"/>
        <w:numPr>
          <w:ilvl w:val="0"/>
          <w:numId w:val="8"/>
        </w:numPr>
        <w:bidi/>
        <w:spacing w:after="0"/>
        <w:ind w:left="0"/>
        <w:jc w:val="both"/>
        <w:rPr>
          <w:sz w:val="28"/>
          <w:szCs w:val="28"/>
          <w:rtl/>
          <w:lang w:val="en-US" w:bidi="ar-TN"/>
        </w:rPr>
      </w:pPr>
      <w:r>
        <w:rPr>
          <w:rFonts w:hint="cs"/>
          <w:sz w:val="28"/>
          <w:szCs w:val="28"/>
          <w:rtl/>
          <w:lang w:val="en-US" w:bidi="ar-TN"/>
        </w:rPr>
        <w:t>التوجه بالشكر للبلدية على إزالتها عديد الأخطار من الطريق العام</w:t>
      </w:r>
    </w:p>
    <w:p w:rsidR="00797EF9" w:rsidRPr="00797EF9" w:rsidRDefault="00797EF9" w:rsidP="00F42F38">
      <w:pPr>
        <w:bidi/>
        <w:spacing w:after="0"/>
        <w:jc w:val="both"/>
        <w:rPr>
          <w:b/>
          <w:bCs/>
          <w:sz w:val="28"/>
          <w:szCs w:val="28"/>
          <w:u w:val="single"/>
          <w:rtl/>
          <w:lang w:val="en-US" w:bidi="ar-TN"/>
        </w:rPr>
      </w:pPr>
      <w:r w:rsidRPr="00797EF9">
        <w:rPr>
          <w:rFonts w:hint="cs"/>
          <w:b/>
          <w:bCs/>
          <w:sz w:val="28"/>
          <w:szCs w:val="28"/>
          <w:u w:val="single"/>
          <w:rtl/>
          <w:lang w:val="en-US" w:bidi="ar-TN"/>
        </w:rPr>
        <w:t>إسكندر رميزة :</w:t>
      </w:r>
    </w:p>
    <w:p w:rsidR="00797EF9" w:rsidRDefault="00797EF9"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التساؤل عن النظام الأساسي لشركة الدراسات لمشروع سبخة بن غياضة</w:t>
      </w:r>
    </w:p>
    <w:p w:rsidR="00797EF9" w:rsidRPr="00E004F5" w:rsidRDefault="00797EF9" w:rsidP="00F42F38">
      <w:pPr>
        <w:bidi/>
        <w:spacing w:after="0"/>
        <w:jc w:val="both"/>
        <w:rPr>
          <w:b/>
          <w:bCs/>
          <w:sz w:val="28"/>
          <w:szCs w:val="28"/>
          <w:u w:val="single"/>
          <w:rtl/>
          <w:lang w:val="en-US" w:bidi="ar-TN"/>
        </w:rPr>
      </w:pPr>
      <w:r w:rsidRPr="00E004F5">
        <w:rPr>
          <w:rFonts w:hint="cs"/>
          <w:b/>
          <w:bCs/>
          <w:sz w:val="28"/>
          <w:szCs w:val="28"/>
          <w:u w:val="single"/>
          <w:rtl/>
          <w:lang w:val="en-US" w:bidi="ar-TN"/>
        </w:rPr>
        <w:t>أحمد خواجة :</w:t>
      </w:r>
    </w:p>
    <w:p w:rsidR="00797EF9" w:rsidRDefault="00797EF9"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lastRenderedPageBreak/>
        <w:t>التوجه بالشكر للبلدية على المشاريع المدعمة للبنية التحتية بالمدينة.</w:t>
      </w:r>
    </w:p>
    <w:p w:rsidR="00797EF9" w:rsidRDefault="00797EF9"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اقتراح إحداث ممرات للدراجات خاصة بالشوارع الكبرى للحد من الحوادث</w:t>
      </w:r>
    </w:p>
    <w:p w:rsidR="00797EF9" w:rsidRDefault="00797EF9"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الاستغراب من منح الهيئة الجهوية للانتخابات القاعة الرياضية رشاد خوجة خلال فترة الانتخابات البلدية علما وأن نفس الفترة تتزامن مع إجراء عديد المقابلات الهامة لفريق كرة اليد لجمعية مكارم المهدية بمختلف أصنافها فضلا على أنه يتوفر فضاءات أخرى يمكن للهيئة استغلالها دون تعطيل السير العادي للنشاط الرياضي.</w:t>
      </w:r>
    </w:p>
    <w:p w:rsidR="0000450C" w:rsidRDefault="0000450C"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المركب الرياضي يحتاج إلى مزيد العناية والصيانة والدعم باليد العاملة المختصة.</w:t>
      </w:r>
    </w:p>
    <w:p w:rsidR="0000450C" w:rsidRDefault="0000450C"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إمكانية الاحتفال بثمانينية المكارم هذه السنة وطلب دعم لهذه الاحتفالات من قبل بلدية المهدية</w:t>
      </w:r>
    </w:p>
    <w:p w:rsidR="0000450C" w:rsidRDefault="0000450C"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نقلة السوق الأسبوعية وربط المدينة بالطريق السيارة يجب أن يكونا من أولى اهتمامات البلدية</w:t>
      </w:r>
    </w:p>
    <w:p w:rsidR="0000450C" w:rsidRPr="00E004F5" w:rsidRDefault="0000450C" w:rsidP="00F42F38">
      <w:pPr>
        <w:bidi/>
        <w:spacing w:after="0"/>
        <w:jc w:val="both"/>
        <w:rPr>
          <w:b/>
          <w:bCs/>
          <w:sz w:val="28"/>
          <w:szCs w:val="28"/>
          <w:u w:val="single"/>
          <w:rtl/>
          <w:lang w:val="en-US" w:bidi="ar-TN"/>
        </w:rPr>
      </w:pPr>
      <w:r w:rsidRPr="00E004F5">
        <w:rPr>
          <w:rFonts w:hint="cs"/>
          <w:b/>
          <w:bCs/>
          <w:sz w:val="28"/>
          <w:szCs w:val="28"/>
          <w:u w:val="single"/>
          <w:rtl/>
          <w:lang w:val="en-US" w:bidi="ar-TN"/>
        </w:rPr>
        <w:t>الطاهر خواجة :</w:t>
      </w:r>
    </w:p>
    <w:p w:rsidR="0000450C" w:rsidRDefault="00E004F5"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ضرورة الصيانة الدورية للحدائق والمناطق الخضراء</w:t>
      </w:r>
    </w:p>
    <w:p w:rsidR="00E004F5" w:rsidRDefault="00E004F5"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التساؤل عن توقيت عمل الشرطة البيئية وبرامجها ومجال تدخلها.</w:t>
      </w:r>
    </w:p>
    <w:p w:rsidR="00E004F5" w:rsidRDefault="00E004F5"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التفكير في تهيئة حي الزقانة والعمل على مزيد تدعيمه بالحاويات وإحداث مركز للأمن بالحي.</w:t>
      </w:r>
    </w:p>
    <w:p w:rsidR="00E004F5" w:rsidRDefault="00E004F5"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ضرورة منع غراسة أشجار الفيكيس بالشوارع وقرب المنازل لما يببه من أخطار على البنية التحتية</w:t>
      </w:r>
    </w:p>
    <w:p w:rsidR="00E004F5" w:rsidRDefault="00E004F5"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العمل على توسعة المفترق الدائري بما يعرف بمفترق مقهى الجبالي وخاصة من جهة مغازة "عزيزة"</w:t>
      </w:r>
    </w:p>
    <w:p w:rsidR="00E004F5" w:rsidRDefault="00E004F5"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اقتراح دخول مواطني مدينة المهدية كمساهمين في رأس مال شركة الدراسات لسبخة بن غياضة.</w:t>
      </w:r>
    </w:p>
    <w:p w:rsidR="00E004F5" w:rsidRPr="00E004F5" w:rsidRDefault="00E004F5" w:rsidP="00F42F38">
      <w:pPr>
        <w:bidi/>
        <w:spacing w:after="0"/>
        <w:jc w:val="both"/>
        <w:rPr>
          <w:b/>
          <w:bCs/>
          <w:sz w:val="28"/>
          <w:szCs w:val="28"/>
          <w:u w:val="single"/>
          <w:rtl/>
          <w:lang w:val="en-US" w:bidi="ar-TN"/>
        </w:rPr>
      </w:pPr>
      <w:r w:rsidRPr="00E004F5">
        <w:rPr>
          <w:rFonts w:hint="cs"/>
          <w:b/>
          <w:bCs/>
          <w:sz w:val="28"/>
          <w:szCs w:val="28"/>
          <w:u w:val="single"/>
          <w:rtl/>
          <w:lang w:val="en-US" w:bidi="ar-TN"/>
        </w:rPr>
        <w:t>مجدي مشفر :</w:t>
      </w:r>
    </w:p>
    <w:p w:rsidR="00E004F5" w:rsidRDefault="008B5AD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الإسراع بإنجاز أشغال تهيئة حي أجنة المهدية بهيبون</w:t>
      </w:r>
    </w:p>
    <w:p w:rsidR="008B5AD1" w:rsidRDefault="008B5AD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مزيد تنظيم عملية رفع الفضلات بمنطقة هيبون</w:t>
      </w:r>
    </w:p>
    <w:p w:rsidR="008B5AD1" w:rsidRDefault="008B5AD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مزيد تدعيم الإنارة بحي الأندلس وتغيير مكان تجميع الفضلات المنزلية مع اقتراح إحداث لجنة حي.</w:t>
      </w:r>
    </w:p>
    <w:p w:rsidR="008B5AD1" w:rsidRDefault="008B5AD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التساؤل عن استعدادات البلدية لشهر رمضان المعظم وفصل الصيف</w:t>
      </w:r>
    </w:p>
    <w:p w:rsidR="008B5AD1" w:rsidRDefault="0089480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اقتراح توسعة الجزء من شارع علي البلهوان (من محطة اللواجات إلى نهج العلم)</w:t>
      </w:r>
    </w:p>
    <w:p w:rsidR="00894801" w:rsidRDefault="0089480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الإسراع بتهيئة مصب الفضلات النهائي بطريق بومرداس</w:t>
      </w:r>
    </w:p>
    <w:p w:rsidR="00894801" w:rsidRDefault="0089480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منع المنتصبين بالسوق الأسبوعية بالانتصاب بمدخل زويلة من جهة نهج منداس فرانس ومدخل زويلة.</w:t>
      </w:r>
    </w:p>
    <w:p w:rsidR="00894801" w:rsidRDefault="0089480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التساؤل عن المسؤول عن حاوية تجميع الملابس القديمة</w:t>
      </w:r>
    </w:p>
    <w:p w:rsidR="00894801" w:rsidRDefault="0089480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العمل على الانتهاء من مختلف أشغال تعبيد الطرقات قبل شهر رمضان المعظم للحد من الغبار المتناثر والتنبيه على المقاولين بتنظيف كل الأماكن التي انتهت بها الأشغال.</w:t>
      </w:r>
    </w:p>
    <w:p w:rsidR="00894801" w:rsidRDefault="0089480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العمل على تطبيق كراس شروط الخاصة بالمقاهي</w:t>
      </w:r>
    </w:p>
    <w:p w:rsidR="00894801" w:rsidRDefault="0089480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مواصلة حملة منع الانتصاب الفوضوي وخاصة بالأرصفة.</w:t>
      </w:r>
    </w:p>
    <w:p w:rsidR="00894801" w:rsidRDefault="0089480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مزيد العناية بالشبكة الكهربائية الخاصة بالتنوير العمومي وإزالة الأخطار منها بعديد الأماكن.</w:t>
      </w:r>
    </w:p>
    <w:p w:rsidR="00894801" w:rsidRPr="00E8417F" w:rsidRDefault="00894801" w:rsidP="00F42F38">
      <w:pPr>
        <w:bidi/>
        <w:spacing w:after="0"/>
        <w:jc w:val="both"/>
        <w:rPr>
          <w:b/>
          <w:bCs/>
          <w:sz w:val="28"/>
          <w:szCs w:val="28"/>
          <w:u w:val="single"/>
          <w:rtl/>
          <w:lang w:val="en-US" w:bidi="ar-TN"/>
        </w:rPr>
      </w:pPr>
      <w:r w:rsidRPr="00E8417F">
        <w:rPr>
          <w:rFonts w:hint="cs"/>
          <w:b/>
          <w:bCs/>
          <w:sz w:val="28"/>
          <w:szCs w:val="28"/>
          <w:u w:val="single"/>
          <w:rtl/>
          <w:lang w:val="en-US" w:bidi="ar-TN"/>
        </w:rPr>
        <w:t>العجمي نصر:</w:t>
      </w:r>
    </w:p>
    <w:p w:rsidR="00894801" w:rsidRDefault="00894801"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 xml:space="preserve">طلب برمجة تعبيد حي جبل دار واجة الشرقي (نهج محمد واجة الطيّار </w:t>
      </w:r>
      <w:r>
        <w:rPr>
          <w:sz w:val="28"/>
          <w:szCs w:val="28"/>
          <w:rtl/>
          <w:lang w:val="en-US" w:bidi="ar-TN"/>
        </w:rPr>
        <w:t>–</w:t>
      </w:r>
      <w:r>
        <w:rPr>
          <w:rFonts w:hint="cs"/>
          <w:sz w:val="28"/>
          <w:szCs w:val="28"/>
          <w:rtl/>
          <w:lang w:val="en-US" w:bidi="ar-TN"/>
        </w:rPr>
        <w:t xml:space="preserve"> ونهج بوقرنين) والعمل على رفع الفضلات المنزلية داخل الحي.</w:t>
      </w:r>
    </w:p>
    <w:p w:rsidR="00E8417F" w:rsidRDefault="00894801" w:rsidP="00F42F38">
      <w:pPr>
        <w:bidi/>
        <w:spacing w:after="0"/>
        <w:jc w:val="both"/>
        <w:rPr>
          <w:b/>
          <w:bCs/>
          <w:sz w:val="28"/>
          <w:szCs w:val="28"/>
          <w:u w:val="single"/>
          <w:rtl/>
          <w:lang w:val="en-US" w:bidi="ar-TN"/>
        </w:rPr>
      </w:pPr>
      <w:r w:rsidRPr="00E8417F">
        <w:rPr>
          <w:rFonts w:hint="cs"/>
          <w:b/>
          <w:bCs/>
          <w:sz w:val="28"/>
          <w:szCs w:val="28"/>
          <w:u w:val="single"/>
          <w:rtl/>
          <w:lang w:val="en-US" w:bidi="ar-TN"/>
        </w:rPr>
        <w:t>علي الزواري :</w:t>
      </w:r>
    </w:p>
    <w:p w:rsidR="00E8417F" w:rsidRDefault="00984FAD"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عبّر عن استيائه من تخصيص قاعة رشاد خوجة للهيئة الفرعية للانتخابات خلال فترة الانتخابات البلدية هو ما يتزامن مع إجراء عديد المقابلات النهائية للبطولة الوطنية لكرة اليد في مختلف الأصناف.</w:t>
      </w:r>
    </w:p>
    <w:p w:rsidR="00984FAD" w:rsidRDefault="00984FAD"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الحرص على الصيانة الدورية للمركب الرياضي والعمل على مزيد حمايته من السرقات.</w:t>
      </w:r>
    </w:p>
    <w:p w:rsidR="00984FAD" w:rsidRDefault="00984FAD"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الإسراع بتعشيب الملعب الرئيس لملعب " أحمد خواجة"</w:t>
      </w:r>
    </w:p>
    <w:p w:rsidR="00984FAD" w:rsidRDefault="00984FAD"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التساؤل عن توقيت تعبيد منطقة أجنة المهدية بهيبون.</w:t>
      </w:r>
    </w:p>
    <w:p w:rsidR="00984FAD" w:rsidRPr="00E623E7" w:rsidRDefault="00984FAD" w:rsidP="00F42F38">
      <w:pPr>
        <w:bidi/>
        <w:spacing w:after="0"/>
        <w:jc w:val="both"/>
        <w:rPr>
          <w:b/>
          <w:bCs/>
          <w:sz w:val="28"/>
          <w:szCs w:val="28"/>
          <w:u w:val="single"/>
          <w:rtl/>
          <w:lang w:val="en-US" w:bidi="ar-TN"/>
        </w:rPr>
      </w:pPr>
      <w:r w:rsidRPr="00E623E7">
        <w:rPr>
          <w:rFonts w:hint="cs"/>
          <w:b/>
          <w:bCs/>
          <w:sz w:val="28"/>
          <w:szCs w:val="28"/>
          <w:u w:val="single"/>
          <w:rtl/>
          <w:lang w:val="en-US" w:bidi="ar-TN"/>
        </w:rPr>
        <w:t>سامي علاية :</w:t>
      </w:r>
    </w:p>
    <w:p w:rsidR="00984FAD" w:rsidRDefault="00984FAD"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ضرورة توفير حاويات بمنتزه الكلية وتهيئة المنطقة الخضراء</w:t>
      </w:r>
    </w:p>
    <w:p w:rsidR="00984FAD" w:rsidRPr="00E623E7" w:rsidRDefault="00984FAD" w:rsidP="00F42F38">
      <w:pPr>
        <w:bidi/>
        <w:spacing w:after="0"/>
        <w:jc w:val="both"/>
        <w:rPr>
          <w:b/>
          <w:bCs/>
          <w:sz w:val="28"/>
          <w:szCs w:val="28"/>
          <w:u w:val="single"/>
          <w:rtl/>
          <w:lang w:val="en-US" w:bidi="ar-TN"/>
        </w:rPr>
      </w:pPr>
      <w:r w:rsidRPr="00E623E7">
        <w:rPr>
          <w:rFonts w:hint="cs"/>
          <w:b/>
          <w:bCs/>
          <w:sz w:val="28"/>
          <w:szCs w:val="28"/>
          <w:u w:val="single"/>
          <w:rtl/>
          <w:lang w:val="en-US" w:bidi="ar-TN"/>
        </w:rPr>
        <w:lastRenderedPageBreak/>
        <w:t xml:space="preserve">سامية علاية : </w:t>
      </w:r>
    </w:p>
    <w:p w:rsidR="00984FAD" w:rsidRDefault="00984FAD"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طلب تنفيذ قرار غلق لورشة غسيل السيارات منتصبة بمنطقة سكنية بنهج خير الدين بهيبون.</w:t>
      </w:r>
    </w:p>
    <w:p w:rsidR="00984FAD" w:rsidRPr="00E623E7" w:rsidRDefault="00984FAD" w:rsidP="00F42F38">
      <w:pPr>
        <w:bidi/>
        <w:spacing w:after="0"/>
        <w:jc w:val="both"/>
        <w:rPr>
          <w:b/>
          <w:bCs/>
          <w:sz w:val="28"/>
          <w:szCs w:val="28"/>
          <w:u w:val="single"/>
          <w:rtl/>
          <w:lang w:val="en-US" w:bidi="ar-TN"/>
        </w:rPr>
      </w:pPr>
      <w:r w:rsidRPr="00E623E7">
        <w:rPr>
          <w:rFonts w:hint="cs"/>
          <w:b/>
          <w:bCs/>
          <w:sz w:val="28"/>
          <w:szCs w:val="28"/>
          <w:u w:val="single"/>
          <w:rtl/>
          <w:lang w:val="en-US" w:bidi="ar-TN"/>
        </w:rPr>
        <w:t>حسونة بالحاج :</w:t>
      </w:r>
    </w:p>
    <w:p w:rsidR="00862C6B" w:rsidRDefault="00862C6B"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 xml:space="preserve">وجود </w:t>
      </w:r>
      <w:r w:rsidR="00E623E7">
        <w:rPr>
          <w:rFonts w:hint="cs"/>
          <w:sz w:val="28"/>
          <w:szCs w:val="28"/>
          <w:rtl/>
          <w:lang w:val="en-US" w:bidi="ar-TN"/>
        </w:rPr>
        <w:t>عديد الأحياء خارج مثال الته</w:t>
      </w:r>
      <w:r>
        <w:rPr>
          <w:rFonts w:hint="cs"/>
          <w:sz w:val="28"/>
          <w:szCs w:val="28"/>
          <w:rtl/>
          <w:lang w:val="en-US" w:bidi="ar-TN"/>
        </w:rPr>
        <w:t>يئة العمرانية وحان الوقت لضمهم ضمن المجال البلدي</w:t>
      </w:r>
      <w:r w:rsidR="00E623E7">
        <w:rPr>
          <w:rFonts w:hint="cs"/>
          <w:sz w:val="28"/>
          <w:szCs w:val="28"/>
          <w:rtl/>
          <w:lang w:val="en-US" w:bidi="ar-TN"/>
        </w:rPr>
        <w:t xml:space="preserve"> من خلال توسعة المجال العمران</w:t>
      </w:r>
      <w:r>
        <w:rPr>
          <w:rFonts w:hint="cs"/>
          <w:sz w:val="28"/>
          <w:szCs w:val="28"/>
          <w:rtl/>
          <w:lang w:val="en-US" w:bidi="ar-TN"/>
        </w:rPr>
        <w:t>ي.</w:t>
      </w:r>
    </w:p>
    <w:p w:rsidR="00862C6B" w:rsidRPr="00E623E7" w:rsidRDefault="00862C6B" w:rsidP="00F42F38">
      <w:pPr>
        <w:bidi/>
        <w:spacing w:after="0"/>
        <w:jc w:val="both"/>
        <w:rPr>
          <w:b/>
          <w:bCs/>
          <w:sz w:val="28"/>
          <w:szCs w:val="28"/>
          <w:u w:val="single"/>
          <w:rtl/>
          <w:lang w:val="en-US" w:bidi="ar-TN"/>
        </w:rPr>
      </w:pPr>
      <w:r w:rsidRPr="00E623E7">
        <w:rPr>
          <w:rFonts w:hint="cs"/>
          <w:b/>
          <w:bCs/>
          <w:sz w:val="28"/>
          <w:szCs w:val="28"/>
          <w:u w:val="single"/>
          <w:rtl/>
          <w:lang w:val="en-US" w:bidi="ar-TN"/>
        </w:rPr>
        <w:t>محمد الناصر بالحاج :</w:t>
      </w:r>
    </w:p>
    <w:p w:rsidR="00911A1B" w:rsidRDefault="00862C6B"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ضرورة توفير دورات مياه عمومية ببعض الأماكن بالمنطقة البلدية.</w:t>
      </w:r>
    </w:p>
    <w:p w:rsidR="00911A1B" w:rsidRPr="00911A1B" w:rsidRDefault="00911A1B" w:rsidP="00F42F38">
      <w:pPr>
        <w:bidi/>
        <w:spacing w:after="0"/>
        <w:jc w:val="both"/>
        <w:rPr>
          <w:b/>
          <w:bCs/>
          <w:sz w:val="28"/>
          <w:szCs w:val="28"/>
          <w:u w:val="single"/>
          <w:rtl/>
          <w:lang w:val="en-US" w:bidi="ar-TN"/>
        </w:rPr>
      </w:pPr>
      <w:r w:rsidRPr="00911A1B">
        <w:rPr>
          <w:rFonts w:hint="cs"/>
          <w:b/>
          <w:bCs/>
          <w:sz w:val="28"/>
          <w:szCs w:val="28"/>
          <w:u w:val="single"/>
          <w:rtl/>
          <w:lang w:val="en-US" w:bidi="ar-TN"/>
        </w:rPr>
        <w:t>عبد اللطيف قريع :</w:t>
      </w:r>
    </w:p>
    <w:p w:rsidR="00911A1B" w:rsidRDefault="00911A1B"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العناية ببعض المنشآت الدينية بالمدينة العتيقة على غرار جامع المراسي والكنيس اليهودي.</w:t>
      </w:r>
    </w:p>
    <w:p w:rsidR="0023190E" w:rsidRDefault="0023190E"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تهيئة دور المياه بمنتزه الطفل والعائلة</w:t>
      </w:r>
    </w:p>
    <w:p w:rsidR="0023190E" w:rsidRDefault="0023190E" w:rsidP="00F42F38">
      <w:pPr>
        <w:pStyle w:val="Paragraphedeliste"/>
        <w:numPr>
          <w:ilvl w:val="0"/>
          <w:numId w:val="8"/>
        </w:numPr>
        <w:bidi/>
        <w:spacing w:after="0"/>
        <w:ind w:left="0"/>
        <w:jc w:val="both"/>
        <w:rPr>
          <w:sz w:val="28"/>
          <w:szCs w:val="28"/>
          <w:lang w:val="en-US" w:bidi="ar-TN"/>
        </w:rPr>
      </w:pPr>
      <w:r>
        <w:rPr>
          <w:rFonts w:hint="cs"/>
          <w:sz w:val="28"/>
          <w:szCs w:val="28"/>
          <w:rtl/>
          <w:lang w:val="en-US" w:bidi="ar-TN"/>
        </w:rPr>
        <w:t>اقتراح تنظيم يوم بيئي سنوي بمنتزه الطفل والعائلة حول ثقافة تبادل البذور والنباتات بين المواطنين.</w:t>
      </w:r>
    </w:p>
    <w:p w:rsidR="00911A1B" w:rsidRPr="00911A1B" w:rsidRDefault="00911A1B" w:rsidP="00F42F38">
      <w:pPr>
        <w:bidi/>
        <w:spacing w:after="0"/>
        <w:jc w:val="both"/>
        <w:rPr>
          <w:b/>
          <w:bCs/>
          <w:sz w:val="28"/>
          <w:szCs w:val="28"/>
          <w:u w:val="single"/>
          <w:rtl/>
          <w:lang w:val="en-US" w:bidi="ar-TN"/>
        </w:rPr>
      </w:pPr>
      <w:r w:rsidRPr="00911A1B">
        <w:rPr>
          <w:rFonts w:hint="cs"/>
          <w:b/>
          <w:bCs/>
          <w:sz w:val="28"/>
          <w:szCs w:val="28"/>
          <w:u w:val="single"/>
          <w:rtl/>
          <w:lang w:val="en-US" w:bidi="ar-TN"/>
        </w:rPr>
        <w:t>عاطف خواجة :</w:t>
      </w:r>
    </w:p>
    <w:p w:rsidR="00911A1B" w:rsidRPr="0023190E" w:rsidRDefault="00911A1B" w:rsidP="00F42F38">
      <w:pPr>
        <w:pStyle w:val="Paragraphedeliste"/>
        <w:numPr>
          <w:ilvl w:val="0"/>
          <w:numId w:val="9"/>
        </w:numPr>
        <w:bidi/>
        <w:spacing w:after="0"/>
        <w:ind w:left="0"/>
        <w:jc w:val="both"/>
        <w:rPr>
          <w:sz w:val="28"/>
          <w:szCs w:val="28"/>
          <w:rtl/>
          <w:lang w:val="en-US" w:bidi="ar-TN"/>
        </w:rPr>
      </w:pPr>
      <w:r w:rsidRPr="0023190E">
        <w:rPr>
          <w:rFonts w:hint="cs"/>
          <w:sz w:val="28"/>
          <w:szCs w:val="28"/>
          <w:rtl/>
          <w:lang w:val="en-US" w:bidi="ar-TN"/>
        </w:rPr>
        <w:t>التساؤل عن استعداد بلدية المهدية للموسم الصيفي وشهر رمضان المعظم</w:t>
      </w:r>
    </w:p>
    <w:p w:rsidR="00911A1B" w:rsidRPr="0023190E" w:rsidRDefault="00911A1B" w:rsidP="00F42F38">
      <w:pPr>
        <w:pStyle w:val="Paragraphedeliste"/>
        <w:numPr>
          <w:ilvl w:val="0"/>
          <w:numId w:val="9"/>
        </w:numPr>
        <w:bidi/>
        <w:spacing w:after="0"/>
        <w:ind w:left="0"/>
        <w:jc w:val="both"/>
        <w:rPr>
          <w:sz w:val="28"/>
          <w:szCs w:val="28"/>
          <w:rtl/>
          <w:lang w:val="en-US" w:bidi="ar-TN"/>
        </w:rPr>
      </w:pPr>
      <w:r w:rsidRPr="0023190E">
        <w:rPr>
          <w:rFonts w:hint="cs"/>
          <w:sz w:val="28"/>
          <w:szCs w:val="28"/>
          <w:rtl/>
          <w:lang w:val="en-US" w:bidi="ar-TN"/>
        </w:rPr>
        <w:t>العمل على الاختيار الجيد للسباحين المنقذين من حيث الكفاءة والأخلاق لضمان سلامة رواد الشاطئ</w:t>
      </w:r>
    </w:p>
    <w:p w:rsidR="00911A1B" w:rsidRPr="0023190E" w:rsidRDefault="00911A1B" w:rsidP="00F42F38">
      <w:pPr>
        <w:pStyle w:val="Paragraphedeliste"/>
        <w:numPr>
          <w:ilvl w:val="0"/>
          <w:numId w:val="9"/>
        </w:numPr>
        <w:bidi/>
        <w:spacing w:after="0"/>
        <w:ind w:left="0"/>
        <w:jc w:val="both"/>
        <w:rPr>
          <w:sz w:val="28"/>
          <w:szCs w:val="28"/>
          <w:rtl/>
          <w:lang w:val="en-US" w:bidi="ar-TN"/>
        </w:rPr>
      </w:pPr>
      <w:r w:rsidRPr="0023190E">
        <w:rPr>
          <w:rFonts w:hint="cs"/>
          <w:sz w:val="28"/>
          <w:szCs w:val="28"/>
          <w:rtl/>
          <w:lang w:val="en-US" w:bidi="ar-TN"/>
        </w:rPr>
        <w:t>اقتراح تكوين لجنة خلال هه الجلسة لزيارة بعض المواقع الدينية بالمدينة العتيقة التي تحتاج إلى صيانة.</w:t>
      </w:r>
    </w:p>
    <w:p w:rsidR="00911A1B" w:rsidRDefault="00911A1B" w:rsidP="00911A1B">
      <w:pPr>
        <w:bidi/>
        <w:ind w:right="-567"/>
        <w:jc w:val="both"/>
        <w:rPr>
          <w:sz w:val="28"/>
          <w:szCs w:val="28"/>
          <w:rtl/>
          <w:lang w:val="en-US" w:bidi="ar-TN"/>
        </w:rPr>
      </w:pPr>
    </w:p>
    <w:p w:rsidR="00911A1B" w:rsidRDefault="00911A1B" w:rsidP="003971FB">
      <w:pPr>
        <w:bidi/>
        <w:ind w:right="-567"/>
        <w:jc w:val="both"/>
        <w:rPr>
          <w:sz w:val="28"/>
          <w:szCs w:val="28"/>
          <w:rtl/>
          <w:lang w:val="en-US" w:bidi="ar-TN"/>
        </w:rPr>
      </w:pPr>
      <w:r>
        <w:rPr>
          <w:rFonts w:hint="cs"/>
          <w:sz w:val="28"/>
          <w:szCs w:val="28"/>
          <w:rtl/>
          <w:lang w:val="en-US" w:bidi="ar-TN"/>
        </w:rPr>
        <w:t xml:space="preserve"> وفي </w:t>
      </w:r>
      <w:r w:rsidR="00883E7A">
        <w:rPr>
          <w:rFonts w:hint="cs"/>
          <w:sz w:val="28"/>
          <w:szCs w:val="28"/>
          <w:rtl/>
          <w:lang w:val="en-US" w:bidi="ar-TN"/>
        </w:rPr>
        <w:t>خ</w:t>
      </w:r>
      <w:r>
        <w:rPr>
          <w:rFonts w:hint="cs"/>
          <w:sz w:val="28"/>
          <w:szCs w:val="28"/>
          <w:rtl/>
          <w:lang w:val="en-US" w:bidi="ar-TN"/>
        </w:rPr>
        <w:t>تام الجلسة توجه السيد محمد حواص بالشكر لكافة المتدخلين على ما تفضلوا بتقديمه من مقترحات وتساؤلات يهم الشأن المحلي للمدينة وبالتالي فقد تم الإجابة على بعض التساؤلات الخاصة بالمواضيع التالية:</w:t>
      </w:r>
    </w:p>
    <w:p w:rsidR="00911A1B" w:rsidRDefault="00911A1B" w:rsidP="00D25F60">
      <w:pPr>
        <w:pStyle w:val="Paragraphedeliste"/>
        <w:numPr>
          <w:ilvl w:val="0"/>
          <w:numId w:val="8"/>
        </w:numPr>
        <w:bidi/>
        <w:ind w:left="0" w:right="-567" w:firstLine="425"/>
        <w:jc w:val="both"/>
        <w:rPr>
          <w:sz w:val="28"/>
          <w:szCs w:val="28"/>
          <w:lang w:val="en-US" w:bidi="ar-TN"/>
        </w:rPr>
      </w:pPr>
      <w:r>
        <w:rPr>
          <w:rFonts w:hint="cs"/>
          <w:sz w:val="28"/>
          <w:szCs w:val="28"/>
          <w:rtl/>
          <w:lang w:val="en-US" w:bidi="ar-TN"/>
        </w:rPr>
        <w:t>يمكن الاتصال بالإدارة البلدية أو الاطلاع على موقع الواب أو صفحة التواصل الاجتماعي للاطلاع على عديد المعلومات التي تهم العمل البلدي بالمهدية</w:t>
      </w:r>
    </w:p>
    <w:p w:rsidR="00911A1B" w:rsidRDefault="00911A1B" w:rsidP="00D25F60">
      <w:pPr>
        <w:pStyle w:val="Paragraphedeliste"/>
        <w:numPr>
          <w:ilvl w:val="0"/>
          <w:numId w:val="8"/>
        </w:numPr>
        <w:bidi/>
        <w:ind w:left="0" w:right="-567" w:firstLine="425"/>
        <w:jc w:val="both"/>
        <w:rPr>
          <w:sz w:val="28"/>
          <w:szCs w:val="28"/>
          <w:lang w:val="en-US" w:bidi="ar-TN"/>
        </w:rPr>
      </w:pPr>
      <w:r>
        <w:rPr>
          <w:rFonts w:hint="cs"/>
          <w:sz w:val="28"/>
          <w:szCs w:val="28"/>
          <w:rtl/>
          <w:lang w:val="en-US" w:bidi="ar-TN"/>
        </w:rPr>
        <w:t>مثال التهيئة العمرانية لمدينة المهدية في طور الإنجاز وقد تم المصادقة على توسعة المجال.</w:t>
      </w:r>
    </w:p>
    <w:p w:rsidR="00911A1B" w:rsidRDefault="00911A1B" w:rsidP="00D25F60">
      <w:pPr>
        <w:pStyle w:val="Paragraphedeliste"/>
        <w:numPr>
          <w:ilvl w:val="0"/>
          <w:numId w:val="8"/>
        </w:numPr>
        <w:bidi/>
        <w:ind w:left="0" w:right="-567" w:firstLine="425"/>
        <w:jc w:val="both"/>
        <w:rPr>
          <w:sz w:val="28"/>
          <w:szCs w:val="28"/>
          <w:lang w:val="en-US" w:bidi="ar-TN"/>
        </w:rPr>
      </w:pPr>
      <w:r>
        <w:rPr>
          <w:rFonts w:hint="cs"/>
          <w:sz w:val="28"/>
          <w:szCs w:val="28"/>
          <w:rtl/>
          <w:lang w:val="en-US" w:bidi="ar-TN"/>
        </w:rPr>
        <w:t xml:space="preserve">بلدية المهدية عضو مؤسس وعضو بمجلس إدارة شركة الدراسات لسبخة بن غياضة ويمكنكم الاطلاع على العقد التأسيسي للشركة من خلال مواقع الواب أو بالاتصال مباشرة بالإدارة الجهوية للتجهيز بالمهدية وبخصوص </w:t>
      </w:r>
      <w:r w:rsidR="001602EE">
        <w:rPr>
          <w:rFonts w:hint="cs"/>
          <w:sz w:val="28"/>
          <w:szCs w:val="28"/>
          <w:rtl/>
          <w:lang w:val="en-US" w:bidi="ar-TN"/>
        </w:rPr>
        <w:t>المس</w:t>
      </w:r>
      <w:r w:rsidR="00733225">
        <w:rPr>
          <w:rFonts w:hint="cs"/>
          <w:sz w:val="28"/>
          <w:szCs w:val="28"/>
          <w:rtl/>
          <w:lang w:val="en-US" w:bidi="ar-TN"/>
        </w:rPr>
        <w:t>اهمة المالية</w:t>
      </w:r>
      <w:r w:rsidR="001602EE">
        <w:rPr>
          <w:rFonts w:hint="cs"/>
          <w:sz w:val="28"/>
          <w:szCs w:val="28"/>
          <w:rtl/>
          <w:lang w:val="en-US" w:bidi="ar-TN"/>
        </w:rPr>
        <w:t xml:space="preserve"> لبلدية المهدية في رأس مال الشركة </w:t>
      </w:r>
      <w:r w:rsidR="00733225">
        <w:rPr>
          <w:rFonts w:hint="cs"/>
          <w:sz w:val="28"/>
          <w:szCs w:val="28"/>
          <w:rtl/>
          <w:lang w:val="en-US" w:bidi="ar-TN"/>
        </w:rPr>
        <w:t>فقد تم توفيرها بصعوبة نظرا لأنها لم تكن مدرجة بتقديرات ميزانية 2017 ويمكن للمجلس البلدي المنتخب الترفيع في المساهمة في رأس المال للشركة.</w:t>
      </w:r>
    </w:p>
    <w:p w:rsidR="00733225" w:rsidRDefault="00733225" w:rsidP="00D25F60">
      <w:pPr>
        <w:pStyle w:val="Paragraphedeliste"/>
        <w:numPr>
          <w:ilvl w:val="0"/>
          <w:numId w:val="8"/>
        </w:numPr>
        <w:bidi/>
        <w:ind w:left="0" w:right="-567" w:firstLine="425"/>
        <w:jc w:val="both"/>
        <w:rPr>
          <w:sz w:val="28"/>
          <w:szCs w:val="28"/>
          <w:lang w:val="en-US" w:bidi="ar-TN"/>
        </w:rPr>
      </w:pPr>
      <w:r>
        <w:rPr>
          <w:rFonts w:hint="cs"/>
          <w:sz w:val="28"/>
          <w:szCs w:val="28"/>
          <w:rtl/>
          <w:lang w:val="en-US" w:bidi="ar-TN"/>
        </w:rPr>
        <w:t>شركة الدراسات لسبخة بن غياضة من أهدافها تشريك المجتمع المدني في كيفية تهيئة وتثمين مشروع السبخة.</w:t>
      </w:r>
    </w:p>
    <w:p w:rsidR="00733225" w:rsidRDefault="00733225" w:rsidP="00D25F60">
      <w:pPr>
        <w:pStyle w:val="Paragraphedeliste"/>
        <w:numPr>
          <w:ilvl w:val="0"/>
          <w:numId w:val="8"/>
        </w:numPr>
        <w:bidi/>
        <w:ind w:left="0" w:right="-567" w:firstLine="425"/>
        <w:jc w:val="both"/>
        <w:rPr>
          <w:sz w:val="28"/>
          <w:szCs w:val="28"/>
          <w:lang w:val="en-US" w:bidi="ar-TN"/>
        </w:rPr>
      </w:pPr>
      <w:r>
        <w:rPr>
          <w:rFonts w:hint="cs"/>
          <w:sz w:val="28"/>
          <w:szCs w:val="28"/>
          <w:rtl/>
          <w:lang w:val="en-US" w:bidi="ar-TN"/>
        </w:rPr>
        <w:t>بخصوص نقلة السوق الأسبوعية وجود إشكال عقاري مع وكالة حماية وتهيئة الشريط الساحلي حول تخصيص الحوض الصغير الذي هو بحوزة مشروع السبخة.</w:t>
      </w:r>
    </w:p>
    <w:p w:rsidR="0023190E" w:rsidRDefault="0023190E" w:rsidP="00D25F60">
      <w:pPr>
        <w:pStyle w:val="Paragraphedeliste"/>
        <w:numPr>
          <w:ilvl w:val="0"/>
          <w:numId w:val="8"/>
        </w:numPr>
        <w:bidi/>
        <w:ind w:left="0" w:right="-567" w:firstLine="425"/>
        <w:jc w:val="both"/>
        <w:rPr>
          <w:sz w:val="28"/>
          <w:szCs w:val="28"/>
          <w:lang w:val="en-US" w:bidi="ar-TN"/>
        </w:rPr>
      </w:pPr>
      <w:r>
        <w:rPr>
          <w:rFonts w:hint="cs"/>
          <w:sz w:val="28"/>
          <w:szCs w:val="28"/>
          <w:rtl/>
          <w:lang w:val="en-US" w:bidi="ar-TN"/>
        </w:rPr>
        <w:t>بلدية المهدية أطلقت حملة للعناية بالمناطق الخضراء مع أصحاب المحلات المفتوحة للعموم إلا أن هذه الحملة لم تحظ بالتجاوب وعليه يجب تدعيم ثقافة النظافة والعناية بالبيئة من خلال حملات مشتركة مع مكونات المجتمع الدني.</w:t>
      </w:r>
    </w:p>
    <w:p w:rsidR="0023190E" w:rsidRPr="0023190E" w:rsidRDefault="0023190E" w:rsidP="00D25F60">
      <w:pPr>
        <w:pStyle w:val="Paragraphedeliste"/>
        <w:numPr>
          <w:ilvl w:val="0"/>
          <w:numId w:val="8"/>
        </w:numPr>
        <w:bidi/>
        <w:ind w:left="0" w:right="-567" w:firstLine="425"/>
        <w:jc w:val="both"/>
        <w:rPr>
          <w:sz w:val="28"/>
          <w:szCs w:val="28"/>
          <w:lang w:val="en-US" w:bidi="ar-TN"/>
        </w:rPr>
      </w:pPr>
      <w:r>
        <w:rPr>
          <w:rFonts w:hint="cs"/>
          <w:sz w:val="28"/>
          <w:szCs w:val="28"/>
          <w:rtl/>
          <w:lang w:val="en-US" w:bidi="ar-TN"/>
        </w:rPr>
        <w:t>برنامج الاستثماري التشاركي لسنة 2016 حول تعبيد الطرقات وصل إلى حدود 80</w:t>
      </w:r>
      <w:r>
        <w:rPr>
          <w:sz w:val="28"/>
          <w:szCs w:val="28"/>
          <w:lang w:bidi="ar-TN"/>
        </w:rPr>
        <w:t>%</w:t>
      </w:r>
      <w:r>
        <w:rPr>
          <w:rFonts w:hint="cs"/>
          <w:sz w:val="28"/>
          <w:szCs w:val="28"/>
          <w:rtl/>
          <w:lang w:bidi="ar-TN"/>
        </w:rPr>
        <w:t xml:space="preserve"> من الإنجاز والبرنامج الاستثماري التشاركي 2017 حول اقتناء المعدات تم بالكامل وبخصوص برنامج 2018 فإنه في مرحلة الدراسة وخاصة فيما يتعلق بتعبيد جزء من حي أجنة المهدية بهيبون.</w:t>
      </w:r>
    </w:p>
    <w:p w:rsidR="0023190E" w:rsidRDefault="0023190E" w:rsidP="00D25F60">
      <w:pPr>
        <w:pStyle w:val="Paragraphedeliste"/>
        <w:numPr>
          <w:ilvl w:val="0"/>
          <w:numId w:val="8"/>
        </w:numPr>
        <w:bidi/>
        <w:ind w:left="0" w:right="-567" w:firstLine="425"/>
        <w:jc w:val="both"/>
        <w:rPr>
          <w:sz w:val="28"/>
          <w:szCs w:val="28"/>
          <w:lang w:val="en-US" w:bidi="ar-TN"/>
        </w:rPr>
      </w:pPr>
      <w:r>
        <w:rPr>
          <w:rFonts w:hint="cs"/>
          <w:sz w:val="28"/>
          <w:szCs w:val="28"/>
          <w:rtl/>
          <w:lang w:val="en-US" w:bidi="ar-TN"/>
        </w:rPr>
        <w:t>تم تخصيص 750 أد لتعشيب الملعب الرئيس للمركب الرياضي "أحمد خواجة" من قبل وزارة الشباب والرياضة و 200 أد لتعلية السور حفاظا على سلامة المركب الرياضي.</w:t>
      </w:r>
    </w:p>
    <w:p w:rsidR="0023190E" w:rsidRDefault="0023190E" w:rsidP="00D25F60">
      <w:pPr>
        <w:pStyle w:val="Paragraphedeliste"/>
        <w:numPr>
          <w:ilvl w:val="0"/>
          <w:numId w:val="8"/>
        </w:numPr>
        <w:bidi/>
        <w:ind w:left="0" w:right="-567" w:firstLine="425"/>
        <w:jc w:val="both"/>
        <w:rPr>
          <w:sz w:val="28"/>
          <w:szCs w:val="28"/>
          <w:lang w:val="en-US" w:bidi="ar-TN"/>
        </w:rPr>
      </w:pPr>
      <w:r>
        <w:rPr>
          <w:rFonts w:hint="cs"/>
          <w:sz w:val="28"/>
          <w:szCs w:val="28"/>
          <w:rtl/>
          <w:lang w:val="en-US" w:bidi="ar-TN"/>
        </w:rPr>
        <w:t>سيتم درس طلب الهيئة الفرعية للانتخابات حول تمكينها من قاعة رشاد خوجة بداية من يوم الجمعة 06 أفريل 2018 ضمانا لنجاح الموسم الرياضي من جهة ولإنجاح الانتخابات البلدية من جهة ثانية.</w:t>
      </w:r>
    </w:p>
    <w:p w:rsidR="003971FB" w:rsidRDefault="003971FB" w:rsidP="00CB5604">
      <w:pPr>
        <w:pStyle w:val="Paragraphedeliste"/>
        <w:numPr>
          <w:ilvl w:val="0"/>
          <w:numId w:val="8"/>
        </w:numPr>
        <w:bidi/>
        <w:ind w:left="0" w:right="-567" w:firstLine="425"/>
        <w:jc w:val="both"/>
        <w:rPr>
          <w:sz w:val="28"/>
          <w:szCs w:val="28"/>
          <w:lang w:val="en-US" w:bidi="ar-TN"/>
        </w:rPr>
      </w:pPr>
      <w:r>
        <w:rPr>
          <w:rFonts w:hint="cs"/>
          <w:sz w:val="28"/>
          <w:szCs w:val="28"/>
          <w:rtl/>
          <w:lang w:val="en-US" w:bidi="ar-TN"/>
        </w:rPr>
        <w:lastRenderedPageBreak/>
        <w:t>اقتراح تكوين لجنة ل</w:t>
      </w:r>
      <w:r w:rsidR="00CB5604">
        <w:rPr>
          <w:rFonts w:hint="cs"/>
          <w:sz w:val="28"/>
          <w:szCs w:val="28"/>
          <w:rtl/>
          <w:lang w:val="en-US" w:bidi="ar-TN"/>
        </w:rPr>
        <w:t>ل</w:t>
      </w:r>
      <w:r>
        <w:rPr>
          <w:rFonts w:hint="cs"/>
          <w:sz w:val="28"/>
          <w:szCs w:val="28"/>
          <w:rtl/>
          <w:lang w:val="en-US" w:bidi="ar-TN"/>
        </w:rPr>
        <w:t>معاينة</w:t>
      </w:r>
      <w:r w:rsidR="00CB5604">
        <w:rPr>
          <w:rFonts w:hint="cs"/>
          <w:sz w:val="28"/>
          <w:szCs w:val="28"/>
          <w:rtl/>
          <w:lang w:val="en-US" w:bidi="ar-TN"/>
        </w:rPr>
        <w:t xml:space="preserve"> الميدانية</w:t>
      </w:r>
      <w:r>
        <w:rPr>
          <w:rFonts w:hint="cs"/>
          <w:sz w:val="28"/>
          <w:szCs w:val="28"/>
          <w:rtl/>
          <w:lang w:val="en-US" w:bidi="ar-TN"/>
        </w:rPr>
        <w:t xml:space="preserve"> </w:t>
      </w:r>
      <w:r w:rsidR="00CB5604">
        <w:rPr>
          <w:rFonts w:hint="cs"/>
          <w:sz w:val="28"/>
          <w:szCs w:val="28"/>
          <w:rtl/>
          <w:lang w:val="en-US" w:bidi="ar-TN"/>
        </w:rPr>
        <w:t>ل</w:t>
      </w:r>
      <w:r>
        <w:rPr>
          <w:rFonts w:hint="cs"/>
          <w:sz w:val="28"/>
          <w:szCs w:val="28"/>
          <w:rtl/>
          <w:lang w:val="en-US" w:bidi="ar-TN"/>
        </w:rPr>
        <w:t>وضعية جامع المراسي والكنيس اليهودي ورفع تقرير لبلدية حول وضعية العقارين المذكورين والعمل بالشراكة مع المجتمع المدني في كيفية صيانة ال</w:t>
      </w:r>
      <w:r w:rsidR="00D25F60">
        <w:rPr>
          <w:rFonts w:hint="cs"/>
          <w:sz w:val="28"/>
          <w:szCs w:val="28"/>
          <w:rtl/>
          <w:lang w:val="en-US" w:bidi="ar-TN"/>
        </w:rPr>
        <w:t>معلمين وخاصة وأن المنطقة التي ت</w:t>
      </w:r>
      <w:r>
        <w:rPr>
          <w:rFonts w:hint="cs"/>
          <w:sz w:val="28"/>
          <w:szCs w:val="28"/>
          <w:rtl/>
          <w:lang w:val="en-US" w:bidi="ar-TN"/>
        </w:rPr>
        <w:t>جد فيها العقارات تعتبر مفترقا للديانات ودليلا على التعايش السلمي بين الأديان ويشر</w:t>
      </w:r>
      <w:r w:rsidR="00D25F60">
        <w:rPr>
          <w:rFonts w:hint="cs"/>
          <w:sz w:val="28"/>
          <w:szCs w:val="28"/>
          <w:rtl/>
          <w:lang w:val="en-US" w:bidi="ar-TN"/>
        </w:rPr>
        <w:t>ف</w:t>
      </w:r>
      <w:r w:rsidR="00CB5604">
        <w:rPr>
          <w:rFonts w:hint="cs"/>
          <w:sz w:val="28"/>
          <w:szCs w:val="28"/>
          <w:rtl/>
          <w:lang w:val="en-US" w:bidi="ar-TN"/>
        </w:rPr>
        <w:t xml:space="preserve"> على التنسيق بين أعضاء اللجنة السيد الطاهر خواجة والسيد إسكندر رميزة مع الحرص على حضور ممثل من بلدية المهدية وممثل من جمعية صيانة المدينة وممثل من المعهد الوطني للتراث وممثل عن جمعية أصالة وممثل عن جمعية المهدية ذاكرة المتوسط وكل من يرغب لحضور المعاينة الميدانية.</w:t>
      </w:r>
    </w:p>
    <w:p w:rsidR="00883E7A" w:rsidRDefault="00883E7A" w:rsidP="00883E7A">
      <w:pPr>
        <w:bidi/>
        <w:ind w:right="-567"/>
        <w:jc w:val="both"/>
        <w:rPr>
          <w:sz w:val="28"/>
          <w:szCs w:val="28"/>
          <w:rtl/>
          <w:lang w:val="en-US" w:bidi="ar-TN"/>
        </w:rPr>
      </w:pPr>
    </w:p>
    <w:p w:rsidR="00883E7A" w:rsidRDefault="00883E7A" w:rsidP="00883E7A">
      <w:pPr>
        <w:bidi/>
        <w:ind w:right="-567"/>
        <w:jc w:val="center"/>
        <w:rPr>
          <w:sz w:val="28"/>
          <w:szCs w:val="28"/>
          <w:rtl/>
          <w:lang w:val="en-US" w:bidi="ar-TN"/>
        </w:rPr>
      </w:pPr>
      <w:r>
        <w:rPr>
          <w:rFonts w:hint="cs"/>
          <w:sz w:val="28"/>
          <w:szCs w:val="28"/>
          <w:rtl/>
          <w:lang w:val="en-US" w:bidi="ar-TN"/>
        </w:rPr>
        <w:t>ورفعت الجلسة على الساعة ال</w:t>
      </w:r>
      <w:bookmarkStart w:id="0" w:name="_GoBack"/>
      <w:bookmarkEnd w:id="0"/>
      <w:r>
        <w:rPr>
          <w:rFonts w:hint="cs"/>
          <w:sz w:val="28"/>
          <w:szCs w:val="28"/>
          <w:rtl/>
          <w:lang w:val="en-US" w:bidi="ar-TN"/>
        </w:rPr>
        <w:t>ثامنة ليلا</w:t>
      </w:r>
    </w:p>
    <w:p w:rsidR="00883E7A" w:rsidRDefault="00883E7A" w:rsidP="00883E7A">
      <w:pPr>
        <w:bidi/>
        <w:ind w:right="-567"/>
        <w:jc w:val="both"/>
        <w:rPr>
          <w:sz w:val="28"/>
          <w:szCs w:val="28"/>
          <w:rtl/>
          <w:lang w:val="en-US" w:bidi="ar-TN"/>
        </w:rPr>
      </w:pPr>
    </w:p>
    <w:p w:rsidR="00883E7A" w:rsidRPr="00883E7A" w:rsidRDefault="00410552" w:rsidP="00883E7A">
      <w:pPr>
        <w:bidi/>
        <w:ind w:left="4956" w:right="-567"/>
        <w:jc w:val="center"/>
        <w:rPr>
          <w:b/>
          <w:bCs/>
          <w:sz w:val="28"/>
          <w:szCs w:val="28"/>
          <w:rtl/>
          <w:lang w:val="en-US" w:bidi="ar-TN"/>
        </w:rPr>
      </w:pPr>
      <w:r w:rsidRPr="00410552">
        <w:rPr>
          <w:b/>
          <w:bCs/>
          <w:noProof/>
          <w:sz w:val="28"/>
          <w:szCs w:val="28"/>
          <w:rtl/>
          <w:lang w:val="en-US" w:bidi="ar-TN"/>
        </w:rPr>
        <w:pict>
          <v:shapetype id="_x0000_t202" coordsize="21600,21600" o:spt="202" path="m,l,21600r21600,l21600,xe">
            <v:stroke joinstyle="miter"/>
            <v:path gradientshapeok="t" o:connecttype="rect"/>
          </v:shapetype>
          <v:shape id="Zone de texte 2" o:spid="_x0000_s1026" type="#_x0000_t202" style="position:absolute;left:0;text-align:left;margin-left:336.5pt;margin-top:.7pt;width:130.95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" stroked="f">
            <v:textbox style="mso-fit-shape-to-text:t">
              <w:txbxContent>
                <w:p w:rsidR="00883E7A" w:rsidRPr="00883E7A" w:rsidRDefault="00883E7A" w:rsidP="00883E7A">
                  <w:pPr>
                    <w:bidi/>
                    <w:ind w:left="323" w:right="-567"/>
                    <w:jc w:val="center"/>
                    <w:rPr>
                      <w:b/>
                      <w:bCs/>
                      <w:sz w:val="28"/>
                      <w:szCs w:val="28"/>
                      <w:rtl/>
                      <w:lang w:val="en-US" w:bidi="ar-TN"/>
                    </w:rPr>
                  </w:pPr>
                  <w:r w:rsidRPr="00883E7A">
                    <w:rPr>
                      <w:rFonts w:hint="cs"/>
                      <w:b/>
                      <w:bCs/>
                      <w:sz w:val="28"/>
                      <w:szCs w:val="28"/>
                      <w:rtl/>
                      <w:lang w:val="en-US" w:bidi="ar-TN"/>
                    </w:rPr>
                    <w:t>المساعد الأول</w:t>
                  </w:r>
                </w:p>
                <w:p w:rsidR="00883E7A" w:rsidRPr="00883E7A" w:rsidRDefault="00883E7A" w:rsidP="00883E7A">
                  <w:pPr>
                    <w:bidi/>
                    <w:ind w:left="323" w:right="-567"/>
                    <w:jc w:val="center"/>
                    <w:rPr>
                      <w:b/>
                      <w:bCs/>
                      <w:sz w:val="28"/>
                      <w:szCs w:val="28"/>
                      <w:lang w:val="en-US" w:bidi="ar-TN"/>
                    </w:rPr>
                  </w:pPr>
                  <w:r w:rsidRPr="00883E7A">
                    <w:rPr>
                      <w:rFonts w:hint="cs"/>
                      <w:b/>
                      <w:bCs/>
                      <w:sz w:val="28"/>
                      <w:szCs w:val="28"/>
                      <w:rtl/>
                      <w:lang w:val="en-US" w:bidi="ar-TN"/>
                    </w:rPr>
                    <w:t>محمد حواص</w:t>
                  </w:r>
                </w:p>
              </w:txbxContent>
            </v:textbox>
            <w10:wrap type="square"/>
          </v:shape>
        </w:pict>
      </w:r>
      <w:r w:rsidR="00883E7A" w:rsidRPr="00883E7A">
        <w:rPr>
          <w:rFonts w:hint="cs"/>
          <w:b/>
          <w:bCs/>
          <w:sz w:val="28"/>
          <w:szCs w:val="28"/>
          <w:rtl/>
          <w:lang w:val="en-US" w:bidi="ar-TN"/>
        </w:rPr>
        <w:t>وحرر بتاريخه</w:t>
      </w:r>
    </w:p>
    <w:p w:rsidR="00883E7A" w:rsidRPr="00883E7A" w:rsidRDefault="00883E7A" w:rsidP="00883E7A">
      <w:pPr>
        <w:bidi/>
        <w:ind w:left="4956" w:right="-567"/>
        <w:jc w:val="center"/>
        <w:rPr>
          <w:b/>
          <w:bCs/>
          <w:sz w:val="28"/>
          <w:szCs w:val="28"/>
          <w:rtl/>
          <w:lang w:val="en-US" w:bidi="ar-TN"/>
        </w:rPr>
      </w:pPr>
      <w:r w:rsidRPr="00883E7A">
        <w:rPr>
          <w:rFonts w:hint="cs"/>
          <w:b/>
          <w:bCs/>
          <w:sz w:val="28"/>
          <w:szCs w:val="28"/>
          <w:rtl/>
          <w:lang w:val="en-US" w:bidi="ar-TN"/>
        </w:rPr>
        <w:t>رئيس النيابة الخصوصية</w:t>
      </w:r>
    </w:p>
    <w:p w:rsidR="00883E7A" w:rsidRPr="00883E7A" w:rsidRDefault="00883E7A" w:rsidP="00883E7A">
      <w:pPr>
        <w:bidi/>
        <w:ind w:left="4956" w:right="-567"/>
        <w:jc w:val="center"/>
        <w:rPr>
          <w:sz w:val="28"/>
          <w:szCs w:val="28"/>
          <w:lang w:val="en-US" w:bidi="ar-TN"/>
        </w:rPr>
      </w:pPr>
      <w:r w:rsidRPr="00883E7A">
        <w:rPr>
          <w:rFonts w:hint="cs"/>
          <w:b/>
          <w:bCs/>
          <w:sz w:val="28"/>
          <w:szCs w:val="28"/>
          <w:rtl/>
          <w:lang w:val="en-US" w:bidi="ar-TN"/>
        </w:rPr>
        <w:t>حسن الحنشي</w:t>
      </w:r>
    </w:p>
    <w:p w:rsidR="00862C6B" w:rsidRPr="003971FB" w:rsidRDefault="00862C6B" w:rsidP="00862C6B">
      <w:pPr>
        <w:bidi/>
        <w:ind w:right="-567"/>
        <w:jc w:val="both"/>
        <w:rPr>
          <w:sz w:val="28"/>
          <w:szCs w:val="28"/>
          <w:lang w:val="en-US" w:bidi="ar-TN"/>
        </w:rPr>
      </w:pPr>
    </w:p>
    <w:p w:rsidR="000F1D22" w:rsidRDefault="000F1D22">
      <w:pPr>
        <w:rPr>
          <w:lang w:bidi="ar-TN"/>
        </w:rPr>
      </w:pPr>
    </w:p>
    <w:sectPr w:rsidR="000F1D22" w:rsidSect="00E26908">
      <w:footerReference w:type="default" r:id="rId8"/>
      <w:pgSz w:w="11906" w:h="16838"/>
      <w:pgMar w:top="426"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963" w:rsidRDefault="00FF2963" w:rsidP="00E004F5">
      <w:pPr>
        <w:spacing w:after="0" w:line="240" w:lineRule="auto"/>
      </w:pPr>
      <w:r>
        <w:separator/>
      </w:r>
    </w:p>
  </w:endnote>
  <w:endnote w:type="continuationSeparator" w:id="0">
    <w:p w:rsidR="00FF2963" w:rsidRDefault="00FF2963" w:rsidP="00E00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409729"/>
      <w:docPartObj>
        <w:docPartGallery w:val="Page Numbers (Bottom of Page)"/>
        <w:docPartUnique/>
      </w:docPartObj>
    </w:sdtPr>
    <w:sdtContent>
      <w:p w:rsidR="00E004F5" w:rsidRDefault="00410552">
        <w:pPr>
          <w:pStyle w:val="Pieddepage"/>
          <w:jc w:val="center"/>
        </w:pPr>
        <w:r>
          <w:fldChar w:fldCharType="begin"/>
        </w:r>
        <w:r w:rsidR="00E004F5">
          <w:instrText>PAGE   \* MERGEFORMAT</w:instrText>
        </w:r>
        <w:r>
          <w:fldChar w:fldCharType="separate"/>
        </w:r>
        <w:r w:rsidR="002A3373">
          <w:rPr>
            <w:noProof/>
          </w:rPr>
          <w:t>5</w:t>
        </w:r>
        <w:r>
          <w:fldChar w:fldCharType="end"/>
        </w:r>
      </w:p>
    </w:sdtContent>
  </w:sdt>
  <w:p w:rsidR="00E004F5" w:rsidRDefault="00E004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963" w:rsidRDefault="00FF2963" w:rsidP="00E004F5">
      <w:pPr>
        <w:spacing w:after="0" w:line="240" w:lineRule="auto"/>
      </w:pPr>
      <w:r>
        <w:separator/>
      </w:r>
    </w:p>
  </w:footnote>
  <w:footnote w:type="continuationSeparator" w:id="0">
    <w:p w:rsidR="00FF2963" w:rsidRDefault="00FF2963" w:rsidP="00E00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7344"/>
    <w:multiLevelType w:val="hybridMultilevel"/>
    <w:tmpl w:val="AC34FA0C"/>
    <w:lvl w:ilvl="0" w:tplc="CEE6D2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891E86"/>
    <w:multiLevelType w:val="hybridMultilevel"/>
    <w:tmpl w:val="54386D80"/>
    <w:lvl w:ilvl="0" w:tplc="4F723BE4">
      <w:start w:val="1"/>
      <w:numFmt w:val="bullet"/>
      <w:lvlText w:val=""/>
      <w:lvlJc w:val="left"/>
      <w:pPr>
        <w:tabs>
          <w:tab w:val="num" w:pos="720"/>
        </w:tabs>
        <w:ind w:left="720" w:hanging="360"/>
      </w:pPr>
      <w:rPr>
        <w:rFonts w:ascii="Wingdings 3" w:hAnsi="Wingdings 3" w:hint="default"/>
      </w:rPr>
    </w:lvl>
    <w:lvl w:ilvl="1" w:tplc="2C6440BE" w:tentative="1">
      <w:start w:val="1"/>
      <w:numFmt w:val="bullet"/>
      <w:lvlText w:val=""/>
      <w:lvlJc w:val="left"/>
      <w:pPr>
        <w:tabs>
          <w:tab w:val="num" w:pos="1440"/>
        </w:tabs>
        <w:ind w:left="1440" w:hanging="360"/>
      </w:pPr>
      <w:rPr>
        <w:rFonts w:ascii="Wingdings 3" w:hAnsi="Wingdings 3" w:hint="default"/>
      </w:rPr>
    </w:lvl>
    <w:lvl w:ilvl="2" w:tplc="05DC11B2" w:tentative="1">
      <w:start w:val="1"/>
      <w:numFmt w:val="bullet"/>
      <w:lvlText w:val=""/>
      <w:lvlJc w:val="left"/>
      <w:pPr>
        <w:tabs>
          <w:tab w:val="num" w:pos="2160"/>
        </w:tabs>
        <w:ind w:left="2160" w:hanging="360"/>
      </w:pPr>
      <w:rPr>
        <w:rFonts w:ascii="Wingdings 3" w:hAnsi="Wingdings 3" w:hint="default"/>
      </w:rPr>
    </w:lvl>
    <w:lvl w:ilvl="3" w:tplc="39AE57C6" w:tentative="1">
      <w:start w:val="1"/>
      <w:numFmt w:val="bullet"/>
      <w:lvlText w:val=""/>
      <w:lvlJc w:val="left"/>
      <w:pPr>
        <w:tabs>
          <w:tab w:val="num" w:pos="2880"/>
        </w:tabs>
        <w:ind w:left="2880" w:hanging="360"/>
      </w:pPr>
      <w:rPr>
        <w:rFonts w:ascii="Wingdings 3" w:hAnsi="Wingdings 3" w:hint="default"/>
      </w:rPr>
    </w:lvl>
    <w:lvl w:ilvl="4" w:tplc="A17EE642" w:tentative="1">
      <w:start w:val="1"/>
      <w:numFmt w:val="bullet"/>
      <w:lvlText w:val=""/>
      <w:lvlJc w:val="left"/>
      <w:pPr>
        <w:tabs>
          <w:tab w:val="num" w:pos="3600"/>
        </w:tabs>
        <w:ind w:left="3600" w:hanging="360"/>
      </w:pPr>
      <w:rPr>
        <w:rFonts w:ascii="Wingdings 3" w:hAnsi="Wingdings 3" w:hint="default"/>
      </w:rPr>
    </w:lvl>
    <w:lvl w:ilvl="5" w:tplc="FE54A5A8" w:tentative="1">
      <w:start w:val="1"/>
      <w:numFmt w:val="bullet"/>
      <w:lvlText w:val=""/>
      <w:lvlJc w:val="left"/>
      <w:pPr>
        <w:tabs>
          <w:tab w:val="num" w:pos="4320"/>
        </w:tabs>
        <w:ind w:left="4320" w:hanging="360"/>
      </w:pPr>
      <w:rPr>
        <w:rFonts w:ascii="Wingdings 3" w:hAnsi="Wingdings 3" w:hint="default"/>
      </w:rPr>
    </w:lvl>
    <w:lvl w:ilvl="6" w:tplc="89340FC0" w:tentative="1">
      <w:start w:val="1"/>
      <w:numFmt w:val="bullet"/>
      <w:lvlText w:val=""/>
      <w:lvlJc w:val="left"/>
      <w:pPr>
        <w:tabs>
          <w:tab w:val="num" w:pos="5040"/>
        </w:tabs>
        <w:ind w:left="5040" w:hanging="360"/>
      </w:pPr>
      <w:rPr>
        <w:rFonts w:ascii="Wingdings 3" w:hAnsi="Wingdings 3" w:hint="default"/>
      </w:rPr>
    </w:lvl>
    <w:lvl w:ilvl="7" w:tplc="835E1576" w:tentative="1">
      <w:start w:val="1"/>
      <w:numFmt w:val="bullet"/>
      <w:lvlText w:val=""/>
      <w:lvlJc w:val="left"/>
      <w:pPr>
        <w:tabs>
          <w:tab w:val="num" w:pos="5760"/>
        </w:tabs>
        <w:ind w:left="5760" w:hanging="360"/>
      </w:pPr>
      <w:rPr>
        <w:rFonts w:ascii="Wingdings 3" w:hAnsi="Wingdings 3" w:hint="default"/>
      </w:rPr>
    </w:lvl>
    <w:lvl w:ilvl="8" w:tplc="C100D496" w:tentative="1">
      <w:start w:val="1"/>
      <w:numFmt w:val="bullet"/>
      <w:lvlText w:val=""/>
      <w:lvlJc w:val="left"/>
      <w:pPr>
        <w:tabs>
          <w:tab w:val="num" w:pos="6480"/>
        </w:tabs>
        <w:ind w:left="6480" w:hanging="360"/>
      </w:pPr>
      <w:rPr>
        <w:rFonts w:ascii="Wingdings 3" w:hAnsi="Wingdings 3" w:hint="default"/>
      </w:rPr>
    </w:lvl>
  </w:abstractNum>
  <w:abstractNum w:abstractNumId="2">
    <w:nsid w:val="47CA4524"/>
    <w:multiLevelType w:val="hybridMultilevel"/>
    <w:tmpl w:val="3FCE1EEE"/>
    <w:lvl w:ilvl="0" w:tplc="CEE6D2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DB6BCA"/>
    <w:multiLevelType w:val="hybridMultilevel"/>
    <w:tmpl w:val="DE8076AC"/>
    <w:lvl w:ilvl="0" w:tplc="CA2697A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191802"/>
    <w:multiLevelType w:val="hybridMultilevel"/>
    <w:tmpl w:val="8D2C6212"/>
    <w:lvl w:ilvl="0" w:tplc="5BE2574C">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54C41CC6"/>
    <w:multiLevelType w:val="hybridMultilevel"/>
    <w:tmpl w:val="7B46A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9653EB"/>
    <w:multiLevelType w:val="hybridMultilevel"/>
    <w:tmpl w:val="6E96F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0F2F42"/>
    <w:multiLevelType w:val="hybridMultilevel"/>
    <w:tmpl w:val="50124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8EB2F1D"/>
    <w:multiLevelType w:val="hybridMultilevel"/>
    <w:tmpl w:val="40B86442"/>
    <w:lvl w:ilvl="0" w:tplc="D3BEB222">
      <w:numFmt w:val="bullet"/>
      <w:lvlText w:val="-"/>
      <w:lvlJc w:val="left"/>
      <w:pPr>
        <w:ind w:left="218" w:hanging="360"/>
      </w:pPr>
      <w:rPr>
        <w:rFonts w:ascii="Arial" w:eastAsiaTheme="minorHAnsi"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4"/>
  </w:num>
  <w:num w:numId="6">
    <w:abstractNumId w:val="6"/>
  </w:num>
  <w:num w:numId="7">
    <w:abstractNumId w:val="8"/>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rsids>
    <w:rsidRoot w:val="000F1D22"/>
    <w:rsid w:val="0000450C"/>
    <w:rsid w:val="000F1D22"/>
    <w:rsid w:val="001352C2"/>
    <w:rsid w:val="001602EE"/>
    <w:rsid w:val="00192A4F"/>
    <w:rsid w:val="001C7C9D"/>
    <w:rsid w:val="0023190E"/>
    <w:rsid w:val="002A3373"/>
    <w:rsid w:val="00305482"/>
    <w:rsid w:val="003971FB"/>
    <w:rsid w:val="003E5AF6"/>
    <w:rsid w:val="00410552"/>
    <w:rsid w:val="00541790"/>
    <w:rsid w:val="005F5814"/>
    <w:rsid w:val="00733225"/>
    <w:rsid w:val="007678FA"/>
    <w:rsid w:val="00797EF9"/>
    <w:rsid w:val="00807553"/>
    <w:rsid w:val="00861D77"/>
    <w:rsid w:val="00862C6B"/>
    <w:rsid w:val="00883E7A"/>
    <w:rsid w:val="00894801"/>
    <w:rsid w:val="008B5AD1"/>
    <w:rsid w:val="00911A1B"/>
    <w:rsid w:val="00984FAD"/>
    <w:rsid w:val="009A2F0F"/>
    <w:rsid w:val="00AC4828"/>
    <w:rsid w:val="00B07140"/>
    <w:rsid w:val="00B81EF5"/>
    <w:rsid w:val="00C5213B"/>
    <w:rsid w:val="00CB5604"/>
    <w:rsid w:val="00D07893"/>
    <w:rsid w:val="00D25F60"/>
    <w:rsid w:val="00E004F5"/>
    <w:rsid w:val="00E26908"/>
    <w:rsid w:val="00E43BF7"/>
    <w:rsid w:val="00E623E7"/>
    <w:rsid w:val="00E8417F"/>
    <w:rsid w:val="00F42F38"/>
    <w:rsid w:val="00FF29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5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ist Paragraph1,Numbered List Paragraph,Main numbered paragraph,List Bullet Mary,Bullets,List Bullet-OpsManual,References,Title Style 1,Colorful List - Accent 11"/>
    <w:basedOn w:val="Normal"/>
    <w:link w:val="ParagraphedelisteCar"/>
    <w:uiPriority w:val="34"/>
    <w:qFormat/>
    <w:rsid w:val="000F1D22"/>
    <w:pPr>
      <w:spacing w:after="200" w:line="276" w:lineRule="auto"/>
      <w:ind w:left="720"/>
      <w:contextualSpacing/>
    </w:pPr>
    <w:rPr>
      <w:rFonts w:ascii="Calibri" w:eastAsia="Calibri" w:hAnsi="Calibri" w:cs="Arial"/>
    </w:rPr>
  </w:style>
  <w:style w:type="character" w:customStyle="1" w:styleId="ParagraphedelisteCar">
    <w:name w:val="Paragraphe de liste Car"/>
    <w:aliases w:val="List Paragraph (numbered (a)) Car,List Paragraph1 Car,Numbered List Paragraph Car,Main numbered paragraph Car,List Bullet Mary Car,Bullets Car,List Bullet-OpsManual Car,References Car,Title Style 1 Car"/>
    <w:basedOn w:val="Policepardfaut"/>
    <w:link w:val="Paragraphedeliste"/>
    <w:uiPriority w:val="34"/>
    <w:locked/>
    <w:rsid w:val="000F1D22"/>
    <w:rPr>
      <w:rFonts w:ascii="Calibri" w:eastAsia="Calibri" w:hAnsi="Calibri" w:cs="Arial"/>
    </w:rPr>
  </w:style>
  <w:style w:type="table" w:styleId="Grilledutableau">
    <w:name w:val="Table Grid"/>
    <w:basedOn w:val="TableauNormal"/>
    <w:uiPriority w:val="39"/>
    <w:rsid w:val="00135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352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52C2"/>
    <w:rPr>
      <w:rFonts w:ascii="Segoe UI" w:hAnsi="Segoe UI" w:cs="Segoe UI"/>
      <w:sz w:val="18"/>
      <w:szCs w:val="18"/>
    </w:rPr>
  </w:style>
  <w:style w:type="paragraph" w:styleId="En-tte">
    <w:name w:val="header"/>
    <w:basedOn w:val="Normal"/>
    <w:link w:val="En-tteCar"/>
    <w:uiPriority w:val="99"/>
    <w:unhideWhenUsed/>
    <w:rsid w:val="00E004F5"/>
    <w:pPr>
      <w:tabs>
        <w:tab w:val="center" w:pos="4153"/>
        <w:tab w:val="right" w:pos="8306"/>
      </w:tabs>
      <w:spacing w:after="0" w:line="240" w:lineRule="auto"/>
    </w:pPr>
  </w:style>
  <w:style w:type="character" w:customStyle="1" w:styleId="En-tteCar">
    <w:name w:val="En-tête Car"/>
    <w:basedOn w:val="Policepardfaut"/>
    <w:link w:val="En-tte"/>
    <w:uiPriority w:val="99"/>
    <w:rsid w:val="00E004F5"/>
  </w:style>
  <w:style w:type="paragraph" w:styleId="Pieddepage">
    <w:name w:val="footer"/>
    <w:basedOn w:val="Normal"/>
    <w:link w:val="PieddepageCar"/>
    <w:uiPriority w:val="99"/>
    <w:unhideWhenUsed/>
    <w:rsid w:val="00E004F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004F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F901-C81A-4127-ACCF-B6DE37D0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8356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Majles</dc:creator>
  <cp:lastModifiedBy>vostro270</cp:lastModifiedBy>
  <cp:revision>2</cp:revision>
  <cp:lastPrinted>2018-04-05T12:34:00Z</cp:lastPrinted>
  <dcterms:created xsi:type="dcterms:W3CDTF">2018-04-17T15:30:00Z</dcterms:created>
  <dcterms:modified xsi:type="dcterms:W3CDTF">2018-04-17T15:30:00Z</dcterms:modified>
</cp:coreProperties>
</file>